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00" w:type="dxa"/>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30"/>
        <w:gridCol w:w="3570"/>
      </w:tblGrid>
      <w:tr w:rsidR="00635B1A" w:rsidRPr="00D50B13" w14:paraId="120BF86B" w14:textId="77777777" w:rsidTr="0D054AC6">
        <w:trPr>
          <w:trHeight w:hRule="exact" w:val="14400"/>
          <w:jc w:val="center"/>
        </w:trPr>
        <w:tc>
          <w:tcPr>
            <w:tcW w:w="7200" w:type="dxa"/>
          </w:tcPr>
          <w:tbl>
            <w:tblPr>
              <w:tblW w:w="7513" w:type="dxa"/>
              <w:tblLayout w:type="fixed"/>
              <w:tblCellMar>
                <w:left w:w="0" w:type="dxa"/>
                <w:right w:w="0" w:type="dxa"/>
              </w:tblCellMar>
              <w:tblLook w:val="04A0" w:firstRow="1" w:lastRow="0" w:firstColumn="1" w:lastColumn="0" w:noHBand="0" w:noVBand="1"/>
              <w:tblDescription w:val="Disposition pour le contenu du corps du prospectus"/>
            </w:tblPr>
            <w:tblGrid>
              <w:gridCol w:w="7513"/>
            </w:tblGrid>
            <w:tr w:rsidR="00635B1A" w:rsidRPr="00D8692D" w14:paraId="7248C693" w14:textId="77777777" w:rsidTr="1F417A6E">
              <w:trPr>
                <w:cantSplit/>
                <w:trHeight w:hRule="exact" w:val="4253"/>
              </w:trPr>
              <w:tc>
                <w:tcPr>
                  <w:tcW w:w="7513" w:type="dxa"/>
                </w:tcPr>
                <w:p w14:paraId="4F637A85" w14:textId="36939D2C" w:rsidR="006048CB" w:rsidRDefault="006048CB" w:rsidP="7BBD71F1"/>
                <w:p w14:paraId="36603056" w14:textId="3338690E" w:rsidR="006048CB" w:rsidRPr="006048CB" w:rsidRDefault="006048CB" w:rsidP="7BBD71F1">
                  <w:pPr>
                    <w:rPr>
                      <w:rFonts w:ascii="Calibri" w:hAnsi="Calibri"/>
                      <w:lang w:val="fr-FR"/>
                    </w:rPr>
                  </w:pPr>
                  <w:r>
                    <w:rPr>
                      <w:noProof/>
                      <w:lang w:val="fr-CA" w:eastAsia="fr-CA"/>
                    </w:rPr>
                    <mc:AlternateContent>
                      <mc:Choice Requires="wps">
                        <w:drawing>
                          <wp:inline distT="0" distB="0" distL="114300" distR="114300" wp14:anchorId="1CF4AE0E" wp14:editId="16231E12">
                            <wp:extent cx="4608195" cy="146050"/>
                            <wp:effectExtent l="0" t="0" r="20955" b="25400"/>
                            <wp:docPr id="831097601" name="Rectangle 32"/>
                            <wp:cNvGraphicFramePr/>
                            <a:graphic xmlns:a="http://schemas.openxmlformats.org/drawingml/2006/main">
                              <a:graphicData uri="http://schemas.microsoft.com/office/word/2010/wordprocessingShape">
                                <wps:wsp>
                                  <wps:cNvSpPr/>
                                  <wps:spPr>
                                    <a:xfrm>
                                      <a:off x="0" y="0"/>
                                      <a:ext cx="4608195" cy="146050"/>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04973DFC">
                          <v:rect id="Rectangle 32" style="width:362.85pt;height:11.5pt;visibility:visible;mso-wrap-style:square;mso-left-percent:-10001;mso-top-percent:-10001;mso-position-horizontal:absolute;mso-position-horizontal-relative:char;mso-position-vertical:absolute;mso-position-vertical-relative:line;mso-left-percent:-10001;mso-top-percent:-10001;v-text-anchor:middle" o:spid="_x0000_s1026" fillcolor="#224e76 [1604]" strokecolor="#224e76 [1604]" strokeweight="1pt" w14:anchorId="016D79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">
                            <w10:anchorlock/>
                          </v:rect>
                        </w:pict>
                      </mc:Fallback>
                    </mc:AlternateContent>
                  </w:r>
                </w:p>
                <w:p w14:paraId="39B1BA67" w14:textId="3757984D" w:rsidR="00635B1A" w:rsidRPr="006048CB" w:rsidRDefault="003E455C" w:rsidP="00A744B3">
                  <w:pPr>
                    <w:tabs>
                      <w:tab w:val="left" w:pos="2628"/>
                    </w:tabs>
                    <w:rPr>
                      <w:lang w:val="fr-FR"/>
                    </w:rPr>
                  </w:pPr>
                  <w:r>
                    <w:rPr>
                      <w:noProof/>
                      <w:lang w:val="fr-CA" w:eastAsia="fr-CA"/>
                    </w:rPr>
                    <w:drawing>
                      <wp:inline distT="0" distB="0" distL="0" distR="0" wp14:anchorId="12568BDC" wp14:editId="427F5D2A">
                        <wp:extent cx="4066949" cy="225742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euilles d'automne.jpg"/>
                                <pic:cNvPicPr/>
                              </pic:nvPicPr>
                              <pic:blipFill>
                                <a:blip r:embed="rId11">
                                  <a:extLst>
                                    <a:ext uri="{28A0092B-C50C-407E-A947-70E740481C1C}">
                                      <a14:useLocalDpi xmlns:a14="http://schemas.microsoft.com/office/drawing/2010/main" val="0"/>
                                    </a:ext>
                                  </a:extLst>
                                </a:blip>
                                <a:stretch>
                                  <a:fillRect/>
                                </a:stretch>
                              </pic:blipFill>
                              <pic:spPr>
                                <a:xfrm>
                                  <a:off x="0" y="0"/>
                                  <a:ext cx="4151382" cy="2304291"/>
                                </a:xfrm>
                                <a:prstGeom prst="rect">
                                  <a:avLst/>
                                </a:prstGeom>
                              </pic:spPr>
                            </pic:pic>
                          </a:graphicData>
                        </a:graphic>
                      </wp:inline>
                    </w:drawing>
                  </w:r>
                </w:p>
              </w:tc>
            </w:tr>
            <w:tr w:rsidR="00635B1A" w:rsidRPr="00DF7EB7" w14:paraId="7A4261CD" w14:textId="77777777" w:rsidTr="1F417A6E">
              <w:trPr>
                <w:trHeight w:hRule="exact" w:val="7371"/>
              </w:trPr>
              <w:tc>
                <w:tcPr>
                  <w:tcW w:w="7513" w:type="dxa"/>
                </w:tcPr>
                <w:p w14:paraId="4487817A" w14:textId="659B0FF7" w:rsidR="7A5032A9" w:rsidRDefault="7A5032A9" w:rsidP="7A5032A9">
                  <w:pPr>
                    <w:rPr>
                      <w:rFonts w:ascii="Calibri" w:hAnsi="Calibri"/>
                      <w:b/>
                      <w:bCs/>
                      <w:color w:val="0070C0"/>
                      <w:lang w:val="fr-FR"/>
                    </w:rPr>
                  </w:pPr>
                </w:p>
                <w:p w14:paraId="64DAE434" w14:textId="36FEB514" w:rsidR="7A5032A9" w:rsidRDefault="7A5032A9" w:rsidP="7A5032A9">
                  <w:pPr>
                    <w:pStyle w:val="Sous-titre"/>
                    <w:rPr>
                      <w:b/>
                      <w:bCs/>
                      <w:color w:val="0070C0"/>
                      <w:sz w:val="16"/>
                      <w:szCs w:val="16"/>
                      <w:lang w:val="fr-FR"/>
                    </w:rPr>
                  </w:pPr>
                </w:p>
                <w:p w14:paraId="6CF6E857" w14:textId="476B12F1" w:rsidR="00273535" w:rsidRPr="003E455C" w:rsidRDefault="00B33A0E" w:rsidP="00316750">
                  <w:pPr>
                    <w:pStyle w:val="Sous-titre"/>
                    <w:shd w:val="clear" w:color="auto" w:fill="FFFFFF" w:themeFill="background1"/>
                    <w:rPr>
                      <w:b/>
                      <w:bCs/>
                      <w:color w:val="FF0000"/>
                      <w:sz w:val="22"/>
                      <w:szCs w:val="22"/>
                      <w:lang w:val="fr-FR"/>
                    </w:rPr>
                  </w:pPr>
                  <w:r w:rsidRPr="003E455C">
                    <w:rPr>
                      <w:b/>
                      <w:bCs/>
                      <w:color w:val="FF0000"/>
                      <w:sz w:val="144"/>
                      <w:szCs w:val="144"/>
                      <w:lang w:val="fr-FR"/>
                    </w:rPr>
                    <w:t>I</w:t>
                  </w:r>
                  <w:r w:rsidR="00FF52B7" w:rsidRPr="003E455C">
                    <w:rPr>
                      <w:b/>
                      <w:bCs/>
                      <w:color w:val="FF0000"/>
                      <w:sz w:val="144"/>
                      <w:szCs w:val="144"/>
                      <w:lang w:val="fr-FR"/>
                    </w:rPr>
                    <w:t>nscription</w:t>
                  </w:r>
                </w:p>
                <w:p w14:paraId="573C4405" w14:textId="77777777" w:rsidR="00635B1A" w:rsidRPr="003E455C" w:rsidRDefault="00635B1A" w:rsidP="00316750">
                  <w:pPr>
                    <w:pStyle w:val="Sous-titre"/>
                    <w:shd w:val="clear" w:color="auto" w:fill="FFFFFF" w:themeFill="background1"/>
                    <w:rPr>
                      <w:rFonts w:cs="Aharoni"/>
                      <w:b/>
                      <w:color w:val="FF0000"/>
                      <w:sz w:val="144"/>
                      <w:szCs w:val="144"/>
                      <w:lang w:val="fr-FR"/>
                    </w:rPr>
                  </w:pPr>
                  <w:r w:rsidRPr="003E455C">
                    <w:rPr>
                      <w:rFonts w:cs="Aharoni"/>
                      <w:b/>
                      <w:color w:val="FF0000"/>
                      <w:sz w:val="144"/>
                      <w:szCs w:val="144"/>
                      <w:lang w:val="fr-FR"/>
                    </w:rPr>
                    <w:t>Session</w:t>
                  </w:r>
                </w:p>
                <w:p w14:paraId="3E0A5BBE" w14:textId="5D7B2689" w:rsidR="00E93735" w:rsidRPr="003E455C" w:rsidRDefault="00A744B3" w:rsidP="00316750">
                  <w:pPr>
                    <w:pStyle w:val="Sous-titre"/>
                    <w:shd w:val="clear" w:color="auto" w:fill="FFFFFF" w:themeFill="background1"/>
                    <w:rPr>
                      <w:rFonts w:cs="Aharoni"/>
                      <w:b/>
                      <w:bCs/>
                      <w:color w:val="FF0000"/>
                      <w:sz w:val="72"/>
                      <w:szCs w:val="72"/>
                      <w:lang w:val="fr-FR"/>
                    </w:rPr>
                  </w:pPr>
                  <w:r w:rsidRPr="003E455C">
                    <w:rPr>
                      <w:rFonts w:cs="Aharoni"/>
                      <w:b/>
                      <w:bCs/>
                      <w:color w:val="FF0000"/>
                      <w:sz w:val="72"/>
                      <w:szCs w:val="72"/>
                      <w:lang w:val="fr-FR"/>
                    </w:rPr>
                    <w:t>Automne 202</w:t>
                  </w:r>
                  <w:r w:rsidR="0030307D">
                    <w:rPr>
                      <w:rFonts w:cs="Aharoni"/>
                      <w:b/>
                      <w:bCs/>
                      <w:color w:val="FF0000"/>
                      <w:sz w:val="72"/>
                      <w:szCs w:val="72"/>
                      <w:lang w:val="fr-FR"/>
                    </w:rPr>
                    <w:t>4</w:t>
                  </w:r>
                </w:p>
                <w:p w14:paraId="2E6E5F64" w14:textId="6EEDFA09" w:rsidR="00FF52B7" w:rsidRPr="00FF52B7" w:rsidRDefault="00FF52B7" w:rsidP="00FF52B7">
                  <w:pPr>
                    <w:rPr>
                      <w:lang w:val="fr-FR"/>
                    </w:rPr>
                  </w:pPr>
                </w:p>
                <w:p w14:paraId="5B4E5139" w14:textId="7C568F37" w:rsidR="00273535" w:rsidRPr="00273535" w:rsidRDefault="009C2724" w:rsidP="00273535">
                  <w:pPr>
                    <w:rPr>
                      <w:lang w:val="fr-FR"/>
                    </w:rPr>
                  </w:pPr>
                  <w:r>
                    <w:rPr>
                      <w:noProof/>
                      <w:lang w:val="fr-CA" w:eastAsia="fr-CA"/>
                    </w:rPr>
                    <mc:AlternateContent>
                      <mc:Choice Requires="wps">
                        <w:drawing>
                          <wp:anchor distT="0" distB="0" distL="114300" distR="114300" simplePos="0" relativeHeight="251658247" behindDoc="0" locked="0" layoutInCell="1" allowOverlap="1" wp14:anchorId="1FC1196F" wp14:editId="3D905B76">
                            <wp:simplePos x="0" y="0"/>
                            <wp:positionH relativeFrom="column">
                              <wp:posOffset>0</wp:posOffset>
                            </wp:positionH>
                            <wp:positionV relativeFrom="paragraph">
                              <wp:posOffset>170180</wp:posOffset>
                            </wp:positionV>
                            <wp:extent cx="455295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4552950" cy="114300"/>
                                    </a:xfrm>
                                    <a:prstGeom prst="rect">
                                      <a:avLst/>
                                    </a:prstGeom>
                                    <a:solidFill>
                                      <a:srgbClr val="DA58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7C8DB8EF">
                          <v:rect id="Rectangle 2" style="position:absolute;margin-left:0;margin-top:13.4pt;width:358.5pt;height:9pt;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a5800" strokecolor="#c00000" strokeweight="1pt" w14:anchorId="65EE0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"/>
                        </w:pict>
                      </mc:Fallback>
                    </mc:AlternateContent>
                  </w:r>
                </w:p>
                <w:p w14:paraId="668EE600" w14:textId="77777777" w:rsidR="00635B1A" w:rsidRPr="00E93735" w:rsidRDefault="00FF52B7" w:rsidP="00A32271">
                  <w:pPr>
                    <w:pStyle w:val="Sous-titre"/>
                    <w:rPr>
                      <w:rFonts w:cs="Aharoni"/>
                      <w:b/>
                      <w:color w:val="595959" w:themeColor="text1" w:themeTint="A6"/>
                      <w:sz w:val="72"/>
                      <w:szCs w:val="72"/>
                      <w:lang w:val="fr-FR"/>
                    </w:rPr>
                  </w:pPr>
                  <w:r w:rsidRPr="00D8692D">
                    <w:rPr>
                      <w:noProof/>
                      <w:lang w:val="fr-CA" w:eastAsia="fr-CA"/>
                    </w:rPr>
                    <w:drawing>
                      <wp:anchor distT="0" distB="0" distL="114300" distR="114300" simplePos="0" relativeHeight="251658246" behindDoc="1" locked="0" layoutInCell="1" allowOverlap="1" wp14:anchorId="6C043D1A" wp14:editId="5B1A1C4C">
                        <wp:simplePos x="0" y="0"/>
                        <wp:positionH relativeFrom="column">
                          <wp:posOffset>1314450</wp:posOffset>
                        </wp:positionH>
                        <wp:positionV relativeFrom="paragraph">
                          <wp:posOffset>699770</wp:posOffset>
                        </wp:positionV>
                        <wp:extent cx="1343025" cy="1097280"/>
                        <wp:effectExtent l="0" t="0" r="9525"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D9594.jpg"/>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343025" cy="1097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1A763A" w14:textId="77777777" w:rsidR="00635B1A" w:rsidRPr="00D8692D" w:rsidRDefault="00635B1A" w:rsidP="00A32271">
                  <w:pPr>
                    <w:pStyle w:val="Titre"/>
                    <w:rPr>
                      <w:lang w:val="fr-FR"/>
                    </w:rPr>
                  </w:pPr>
                </w:p>
                <w:p w14:paraId="79365BF2" w14:textId="77777777" w:rsidR="00635B1A" w:rsidRPr="00D8692D" w:rsidRDefault="00635B1A" w:rsidP="00A32271">
                  <w:pPr>
                    <w:pStyle w:val="Titre1"/>
                    <w:spacing w:before="0" w:after="0"/>
                    <w:rPr>
                      <w:lang w:val="fr-FR"/>
                    </w:rPr>
                  </w:pPr>
                </w:p>
                <w:p w14:paraId="35723AB1" w14:textId="77777777" w:rsidR="00635B1A" w:rsidRPr="00D8692D" w:rsidRDefault="00635B1A" w:rsidP="00A32271">
                  <w:pPr>
                    <w:ind w:right="583"/>
                    <w:rPr>
                      <w:lang w:val="fr-FR"/>
                    </w:rPr>
                  </w:pPr>
                </w:p>
              </w:tc>
            </w:tr>
            <w:tr w:rsidR="00635B1A" w:rsidRPr="00DF7EB7" w14:paraId="572A92F9" w14:textId="77777777" w:rsidTr="1F417A6E">
              <w:trPr>
                <w:trHeight w:hRule="exact" w:val="1440"/>
              </w:trPr>
              <w:tc>
                <w:tcPr>
                  <w:tcW w:w="7513" w:type="dxa"/>
                  <w:vAlign w:val="bottom"/>
                </w:tcPr>
                <w:p w14:paraId="5FAEFCF1" w14:textId="77777777" w:rsidR="00635B1A" w:rsidRPr="00D8692D" w:rsidRDefault="00635B1A" w:rsidP="00A32271">
                  <w:pPr>
                    <w:spacing w:after="720"/>
                    <w:rPr>
                      <w:lang w:val="fr-FR"/>
                    </w:rPr>
                  </w:pPr>
                </w:p>
              </w:tc>
            </w:tr>
          </w:tbl>
          <w:p w14:paraId="17554A1A" w14:textId="77777777" w:rsidR="00635B1A" w:rsidRPr="00D8692D" w:rsidRDefault="00635B1A" w:rsidP="00A32271">
            <w:pPr>
              <w:rPr>
                <w:lang w:val="fr-FR"/>
              </w:rPr>
            </w:pPr>
          </w:p>
        </w:tc>
        <w:tc>
          <w:tcPr>
            <w:tcW w:w="30" w:type="dxa"/>
          </w:tcPr>
          <w:p w14:paraId="3E0893A6" w14:textId="77777777" w:rsidR="00635B1A" w:rsidRPr="00D8692D" w:rsidRDefault="00635B1A" w:rsidP="00A32271">
            <w:pPr>
              <w:rPr>
                <w:lang w:val="fr-FR"/>
              </w:rPr>
            </w:pPr>
          </w:p>
        </w:tc>
        <w:tc>
          <w:tcPr>
            <w:tcW w:w="3570" w:type="dxa"/>
          </w:tcPr>
          <w:tbl>
            <w:tblPr>
              <w:tblW w:w="5000" w:type="pct"/>
              <w:shd w:val="clear" w:color="auto" w:fill="DA5800"/>
              <w:tblLayout w:type="fixed"/>
              <w:tblCellMar>
                <w:left w:w="288" w:type="dxa"/>
                <w:right w:w="288" w:type="dxa"/>
              </w:tblCellMar>
              <w:tblLook w:val="04A0" w:firstRow="1" w:lastRow="0" w:firstColumn="1" w:lastColumn="0" w:noHBand="0" w:noVBand="1"/>
              <w:tblDescription w:val="Disposition pour l’encadré du prospectus"/>
            </w:tblPr>
            <w:tblGrid>
              <w:gridCol w:w="3570"/>
            </w:tblGrid>
            <w:tr w:rsidR="00635B1A" w:rsidRPr="00E93735" w14:paraId="71582598" w14:textId="77777777" w:rsidTr="0D054AC6">
              <w:trPr>
                <w:trHeight w:hRule="exact" w:val="10800"/>
              </w:trPr>
              <w:tc>
                <w:tcPr>
                  <w:tcW w:w="3446" w:type="dxa"/>
                  <w:shd w:val="clear" w:color="auto" w:fill="FF9933"/>
                  <w:vAlign w:val="center"/>
                </w:tcPr>
                <w:p w14:paraId="6A1516BA" w14:textId="77777777" w:rsidR="00635B1A" w:rsidRPr="003E455C" w:rsidRDefault="00635B1A" w:rsidP="00A32271">
                  <w:pPr>
                    <w:pStyle w:val="Titre2"/>
                    <w:jc w:val="center"/>
                    <w:rPr>
                      <w:color w:val="FF0000"/>
                      <w:lang w:val="fr-FR"/>
                    </w:rPr>
                  </w:pPr>
                  <w:r w:rsidRPr="003E455C">
                    <w:rPr>
                      <w:color w:val="FF0000"/>
                      <w:lang w:val="fr-FR"/>
                    </w:rPr>
                    <w:t>Activités de loisirs</w:t>
                  </w:r>
                </w:p>
                <w:p w14:paraId="4615CC17" w14:textId="77777777" w:rsidR="00635B1A" w:rsidRPr="003E455C" w:rsidRDefault="00635B1A" w:rsidP="00A744B3">
                  <w:pPr>
                    <w:pStyle w:val="Ligne"/>
                    <w:shd w:val="clear" w:color="auto" w:fill="FFCC99"/>
                    <w:rPr>
                      <w:color w:val="FF0000"/>
                      <w:lang w:val="fr-FR"/>
                    </w:rPr>
                  </w:pPr>
                </w:p>
                <w:p w14:paraId="4D43651F" w14:textId="77777777" w:rsidR="00635B1A" w:rsidRPr="003E455C" w:rsidRDefault="00635B1A" w:rsidP="00A32271">
                  <w:pPr>
                    <w:pStyle w:val="Titre2"/>
                    <w:jc w:val="center"/>
                    <w:rPr>
                      <w:color w:val="FF0000"/>
                      <w:lang w:val="fr-FR"/>
                    </w:rPr>
                  </w:pPr>
                  <w:r w:rsidRPr="003E455C">
                    <w:rPr>
                      <w:color w:val="FF0000"/>
                      <w:lang w:val="fr-FR"/>
                    </w:rPr>
                    <w:t>Maison de répit</w:t>
                  </w:r>
                </w:p>
                <w:p w14:paraId="2D8B3D24" w14:textId="77777777" w:rsidR="00635B1A" w:rsidRPr="003E455C" w:rsidRDefault="00635B1A" w:rsidP="00A32271">
                  <w:pPr>
                    <w:pStyle w:val="Ligne"/>
                    <w:rPr>
                      <w:color w:val="FF0000"/>
                      <w:lang w:val="fr-FR"/>
                    </w:rPr>
                  </w:pPr>
                </w:p>
                <w:p w14:paraId="51B5509D" w14:textId="77777777" w:rsidR="00635B1A" w:rsidRPr="003E455C" w:rsidRDefault="00635B1A" w:rsidP="00A32271">
                  <w:pPr>
                    <w:pStyle w:val="Titre2"/>
                    <w:jc w:val="center"/>
                    <w:rPr>
                      <w:color w:val="FF0000"/>
                      <w:lang w:val="fr-FR"/>
                    </w:rPr>
                  </w:pPr>
                  <w:r w:rsidRPr="003E455C">
                    <w:rPr>
                      <w:color w:val="FF0000"/>
                      <w:lang w:val="fr-FR"/>
                    </w:rPr>
                    <w:t>Défense de droit</w:t>
                  </w:r>
                </w:p>
                <w:p w14:paraId="33E27C44" w14:textId="77777777" w:rsidR="00635B1A" w:rsidRPr="003E455C" w:rsidRDefault="00635B1A" w:rsidP="00A32271">
                  <w:pPr>
                    <w:pStyle w:val="Ligne"/>
                    <w:rPr>
                      <w:color w:val="FF0000"/>
                      <w:lang w:val="fr-FR"/>
                    </w:rPr>
                  </w:pPr>
                </w:p>
                <w:p w14:paraId="12C5FF64" w14:textId="77777777" w:rsidR="00635B1A" w:rsidRPr="003E455C" w:rsidRDefault="00635B1A" w:rsidP="00A32271">
                  <w:pPr>
                    <w:pStyle w:val="Titre2"/>
                    <w:jc w:val="center"/>
                    <w:rPr>
                      <w:color w:val="FF0000"/>
                      <w:lang w:val="fr-FR"/>
                    </w:rPr>
                  </w:pPr>
                  <w:r w:rsidRPr="003E455C">
                    <w:rPr>
                      <w:color w:val="FF0000"/>
                      <w:lang w:val="fr-FR"/>
                    </w:rPr>
                    <w:t>Carte de membre</w:t>
                  </w:r>
                </w:p>
                <w:p w14:paraId="50E36C21" w14:textId="77777777" w:rsidR="00635B1A" w:rsidRPr="003E455C" w:rsidRDefault="00635B1A" w:rsidP="00316750">
                  <w:pPr>
                    <w:pStyle w:val="Ligne"/>
                    <w:shd w:val="clear" w:color="auto" w:fill="DA5800"/>
                    <w:spacing w:before="360" w:after="360"/>
                    <w:ind w:left="1077" w:right="1077"/>
                    <w:rPr>
                      <w:color w:val="FF0000"/>
                      <w:lang w:val="fr-FR"/>
                    </w:rPr>
                  </w:pPr>
                </w:p>
                <w:p w14:paraId="3FB80ECC" w14:textId="4A868A7C" w:rsidR="00635B1A" w:rsidRPr="003E455C" w:rsidRDefault="0FB25C2D" w:rsidP="00A32271">
                  <w:pPr>
                    <w:pStyle w:val="Titre2"/>
                    <w:jc w:val="center"/>
                    <w:rPr>
                      <w:color w:val="FF0000"/>
                      <w:lang w:val="fr-FR"/>
                    </w:rPr>
                  </w:pPr>
                  <w:r w:rsidRPr="003E455C">
                    <w:rPr>
                      <w:color w:val="FF0000"/>
                      <w:lang w:val="fr-FR"/>
                    </w:rPr>
                    <w:t>« Vivre</w:t>
                  </w:r>
                  <w:r w:rsidR="00635B1A" w:rsidRPr="003E455C">
                    <w:rPr>
                      <w:color w:val="FF0000"/>
                      <w:lang w:val="fr-FR"/>
                    </w:rPr>
                    <w:t xml:space="preserve"> à part </w:t>
                  </w:r>
                  <w:r w:rsidR="385D53AB" w:rsidRPr="003E455C">
                    <w:rPr>
                      <w:color w:val="FF0000"/>
                      <w:lang w:val="fr-FR"/>
                    </w:rPr>
                    <w:t>entière »</w:t>
                  </w:r>
                </w:p>
                <w:p w14:paraId="131C75AA" w14:textId="0D35BA22" w:rsidR="00635B1A" w:rsidRPr="003E455C" w:rsidRDefault="00635B1A" w:rsidP="00A32271">
                  <w:pPr>
                    <w:pStyle w:val="Ligne"/>
                    <w:rPr>
                      <w:color w:val="FF0000"/>
                      <w:lang w:val="fr-FR"/>
                    </w:rPr>
                  </w:pPr>
                </w:p>
                <w:p w14:paraId="45DAAE29" w14:textId="608ABE1D" w:rsidR="00635B1A" w:rsidRPr="003E455C" w:rsidRDefault="003E455C" w:rsidP="00A32271">
                  <w:pPr>
                    <w:rPr>
                      <w:color w:val="FF0000"/>
                    </w:rPr>
                  </w:pPr>
                  <w:r w:rsidRPr="003E455C">
                    <w:rPr>
                      <w:noProof/>
                      <w:color w:val="FF0000"/>
                      <w:lang w:val="fr-CA" w:eastAsia="fr-CA"/>
                    </w:rPr>
                    <w:drawing>
                      <wp:inline distT="0" distB="0" distL="0" distR="0" wp14:anchorId="45AC53F3" wp14:editId="0FD56CBD">
                        <wp:extent cx="1901190" cy="1424305"/>
                        <wp:effectExtent l="0" t="0" r="3810" b="444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amasser feuille.jpg"/>
                                <pic:cNvPicPr/>
                              </pic:nvPicPr>
                              <pic:blipFill>
                                <a:blip r:embed="rId13">
                                  <a:extLst>
                                    <a:ext uri="{28A0092B-C50C-407E-A947-70E740481C1C}">
                                      <a14:useLocalDpi xmlns:a14="http://schemas.microsoft.com/office/drawing/2010/main" val="0"/>
                                    </a:ext>
                                  </a:extLst>
                                </a:blip>
                                <a:stretch>
                                  <a:fillRect/>
                                </a:stretch>
                              </pic:blipFill>
                              <pic:spPr>
                                <a:xfrm>
                                  <a:off x="0" y="0"/>
                                  <a:ext cx="1901190" cy="1424305"/>
                                </a:xfrm>
                                <a:prstGeom prst="rect">
                                  <a:avLst/>
                                </a:prstGeom>
                              </pic:spPr>
                            </pic:pic>
                          </a:graphicData>
                        </a:graphic>
                      </wp:inline>
                    </w:drawing>
                  </w:r>
                </w:p>
              </w:tc>
            </w:tr>
            <w:tr w:rsidR="00635B1A" w:rsidRPr="00E93735" w14:paraId="73B93291" w14:textId="77777777" w:rsidTr="0D054AC6">
              <w:trPr>
                <w:trHeight w:hRule="exact" w:val="144"/>
              </w:trPr>
              <w:tc>
                <w:tcPr>
                  <w:tcW w:w="3446" w:type="dxa"/>
                  <w:shd w:val="clear" w:color="auto" w:fill="DA5800"/>
                </w:tcPr>
                <w:p w14:paraId="5DA73C17" w14:textId="77777777" w:rsidR="00635B1A" w:rsidRPr="00D8692D" w:rsidRDefault="00635B1A" w:rsidP="00A32271">
                  <w:pPr>
                    <w:rPr>
                      <w:lang w:val="fr-FR"/>
                    </w:rPr>
                  </w:pPr>
                </w:p>
              </w:tc>
            </w:tr>
            <w:tr w:rsidR="00635B1A" w:rsidRPr="00D50B13" w14:paraId="5C222330" w14:textId="77777777" w:rsidTr="0D054AC6">
              <w:trPr>
                <w:trHeight w:hRule="exact" w:val="2239"/>
              </w:trPr>
              <w:tc>
                <w:tcPr>
                  <w:tcW w:w="3446" w:type="dxa"/>
                  <w:shd w:val="clear" w:color="auto" w:fill="FF9933"/>
                  <w:vAlign w:val="center"/>
                </w:tcPr>
                <w:p w14:paraId="22D5DA51" w14:textId="77777777" w:rsidR="00635B1A" w:rsidRPr="00B67918" w:rsidRDefault="00635B1A" w:rsidP="00A32271">
                  <w:pPr>
                    <w:pStyle w:val="Titre3"/>
                    <w:rPr>
                      <w:color w:val="FFFFFF" w:themeColor="background1"/>
                      <w:lang w:val="fr-FR"/>
                    </w:rPr>
                  </w:pPr>
                  <w:r w:rsidRPr="00B67918">
                    <w:rPr>
                      <w:color w:val="FFFFFF" w:themeColor="background1"/>
                      <w:lang w:val="fr-FR"/>
                    </w:rPr>
                    <w:t>Association des Personnes Handicapées de Portneuf</w:t>
                  </w:r>
                </w:p>
                <w:p w14:paraId="01250FCD" w14:textId="37842761" w:rsidR="00635B1A" w:rsidRPr="00C47AED" w:rsidRDefault="00D50B13" w:rsidP="00A32271">
                  <w:pPr>
                    <w:pStyle w:val="Coordonnes"/>
                    <w:rPr>
                      <w:lang w:val="fr-CA"/>
                    </w:rPr>
                  </w:pPr>
                  <w:sdt>
                    <w:sdtPr>
                      <w:rPr>
                        <w:lang w:val="fr-CA"/>
                      </w:rPr>
                      <w:id w:val="857003158"/>
                      <w:placeholder>
                        <w:docPart w:val="C51F29465F2A4A80B26DD564B8706AFA"/>
                      </w:placeholder>
                      <w:text/>
                    </w:sdtPr>
                    <w:sdtEndPr/>
                    <w:sdtContent>
                      <w:r w:rsidR="00C47AED" w:rsidRPr="003E455C">
                        <w:rPr>
                          <w:lang w:val="fr-CA"/>
                        </w:rPr>
                        <w:t>48, rue Notre-Dame</w:t>
                      </w:r>
                      <w:r w:rsidR="00CE126F" w:rsidRPr="003E455C">
                        <w:rPr>
                          <w:lang w:val="fr-CA"/>
                        </w:rPr>
                        <w:br/>
                      </w:r>
                      <w:r w:rsidR="00942974" w:rsidRPr="003E455C">
                        <w:rPr>
                          <w:lang w:val="fr-CA"/>
                        </w:rPr>
                        <w:t>Pont-Rouge (</w:t>
                      </w:r>
                      <w:r w:rsidR="00328A6B" w:rsidRPr="003E455C">
                        <w:rPr>
                          <w:lang w:val="fr-CA"/>
                        </w:rPr>
                        <w:t>QC) G</w:t>
                      </w:r>
                      <w:r w:rsidR="00942974" w:rsidRPr="003E455C">
                        <w:rPr>
                          <w:lang w:val="fr-CA"/>
                        </w:rPr>
                        <w:t>3H</w:t>
                      </w:r>
                      <w:r w:rsidR="00C47AED" w:rsidRPr="003E455C">
                        <w:rPr>
                          <w:lang w:val="fr-CA"/>
                        </w:rPr>
                        <w:t xml:space="preserve"> 3K6</w:t>
                      </w:r>
                      <w:r w:rsidR="00CE126F" w:rsidRPr="003E455C">
                        <w:rPr>
                          <w:lang w:val="fr-CA"/>
                        </w:rPr>
                        <w:br/>
                      </w:r>
                      <w:r w:rsidR="00942974" w:rsidRPr="003E455C">
                        <w:rPr>
                          <w:lang w:val="fr-CA"/>
                        </w:rPr>
                        <w:t>(418) 340-1257</w:t>
                      </w:r>
                      <w:r w:rsidR="00CE126F" w:rsidRPr="003E455C">
                        <w:rPr>
                          <w:lang w:val="fr-CA"/>
                        </w:rPr>
                        <w:br/>
                      </w:r>
                    </w:sdtContent>
                  </w:sdt>
                  <w:r w:rsidR="00635B1A" w:rsidRPr="1F417A6E">
                    <w:rPr>
                      <w:lang w:val="fr-CA"/>
                    </w:rPr>
                    <w:t>www.aphport.org</w:t>
                  </w:r>
                </w:p>
                <w:p w14:paraId="05DBCBB2" w14:textId="77777777" w:rsidR="00635B1A" w:rsidRPr="00C47AED" w:rsidRDefault="00635B1A" w:rsidP="00A32271">
                  <w:pPr>
                    <w:pStyle w:val="Date"/>
                    <w:rPr>
                      <w:lang w:val="fr-CA"/>
                    </w:rPr>
                  </w:pPr>
                </w:p>
              </w:tc>
            </w:tr>
          </w:tbl>
          <w:p w14:paraId="24ACBE44" w14:textId="77777777" w:rsidR="00635B1A" w:rsidRPr="00C47AED" w:rsidRDefault="00635B1A" w:rsidP="00A32271">
            <w:pPr>
              <w:rPr>
                <w:lang w:val="fr-CA"/>
              </w:rPr>
            </w:pPr>
          </w:p>
        </w:tc>
      </w:tr>
    </w:tbl>
    <w:p w14:paraId="7045DFCF" w14:textId="226FF2DC" w:rsidR="00635B1A" w:rsidRPr="00A372F3" w:rsidRDefault="00635B1A" w:rsidP="7AFD487B">
      <w:pPr>
        <w:pBdr>
          <w:bottom w:val="single" w:sz="4" w:space="1" w:color="234F77" w:themeColor="accent1" w:themeShade="80"/>
        </w:pBdr>
        <w:jc w:val="center"/>
        <w:rPr>
          <w:rFonts w:eastAsiaTheme="majorEastAsia" w:cstheme="majorBidi"/>
          <w:b/>
          <w:bCs/>
          <w:color w:val="C00000"/>
          <w:sz w:val="36"/>
          <w:szCs w:val="36"/>
          <w:lang w:val="fr-CA"/>
        </w:rPr>
      </w:pPr>
      <w:r w:rsidRPr="7AFD487B">
        <w:rPr>
          <w:rFonts w:eastAsiaTheme="majorEastAsia" w:cstheme="majorBidi"/>
          <w:b/>
          <w:bCs/>
          <w:color w:val="C00000"/>
          <w:sz w:val="36"/>
          <w:szCs w:val="36"/>
          <w:lang w:val="fr-CA"/>
        </w:rPr>
        <w:lastRenderedPageBreak/>
        <w:t>Inscription</w:t>
      </w:r>
      <w:r w:rsidR="009C2724" w:rsidRPr="7AFD487B">
        <w:rPr>
          <w:rFonts w:eastAsiaTheme="majorEastAsia" w:cstheme="majorBidi"/>
          <w:b/>
          <w:bCs/>
          <w:color w:val="C00000"/>
          <w:sz w:val="36"/>
          <w:szCs w:val="36"/>
          <w:lang w:val="fr-CA"/>
        </w:rPr>
        <w:t xml:space="preserve"> à partir</w:t>
      </w:r>
      <w:r w:rsidRPr="7AFD487B">
        <w:rPr>
          <w:rFonts w:eastAsiaTheme="majorEastAsia" w:cstheme="majorBidi"/>
          <w:b/>
          <w:bCs/>
          <w:color w:val="C00000"/>
          <w:sz w:val="36"/>
          <w:szCs w:val="36"/>
          <w:lang w:val="fr-CA"/>
        </w:rPr>
        <w:t xml:space="preserve"> du</w:t>
      </w:r>
      <w:r w:rsidR="00E82A07" w:rsidRPr="7AFD487B">
        <w:rPr>
          <w:rFonts w:eastAsiaTheme="majorEastAsia" w:cstheme="majorBidi"/>
          <w:b/>
          <w:bCs/>
          <w:color w:val="C00000"/>
          <w:sz w:val="36"/>
          <w:szCs w:val="36"/>
          <w:lang w:val="fr-CA"/>
        </w:rPr>
        <w:t xml:space="preserve"> </w:t>
      </w:r>
      <w:r w:rsidR="002F218F">
        <w:rPr>
          <w:rFonts w:eastAsiaTheme="majorEastAsia" w:cstheme="majorBidi"/>
          <w:b/>
          <w:bCs/>
          <w:color w:val="C00000"/>
          <w:sz w:val="36"/>
          <w:szCs w:val="36"/>
          <w:lang w:val="fr-CA"/>
        </w:rPr>
        <w:t>22</w:t>
      </w:r>
      <w:r w:rsidR="009C2724" w:rsidRPr="7AFD487B">
        <w:rPr>
          <w:rFonts w:eastAsiaTheme="majorEastAsia" w:cstheme="majorBidi"/>
          <w:b/>
          <w:bCs/>
          <w:color w:val="C00000"/>
          <w:sz w:val="36"/>
          <w:szCs w:val="36"/>
          <w:lang w:val="fr-CA"/>
        </w:rPr>
        <w:t xml:space="preserve"> </w:t>
      </w:r>
      <w:r w:rsidR="00AD4E02" w:rsidRPr="7AFD487B">
        <w:rPr>
          <w:rFonts w:eastAsiaTheme="majorEastAsia" w:cstheme="majorBidi"/>
          <w:b/>
          <w:bCs/>
          <w:color w:val="C00000"/>
          <w:sz w:val="36"/>
          <w:szCs w:val="36"/>
          <w:lang w:val="fr-CA"/>
        </w:rPr>
        <w:t>août</w:t>
      </w:r>
      <w:r w:rsidR="006048CB" w:rsidRPr="7AFD487B">
        <w:rPr>
          <w:rFonts w:eastAsiaTheme="majorEastAsia" w:cstheme="majorBidi"/>
          <w:b/>
          <w:bCs/>
          <w:color w:val="C00000"/>
          <w:sz w:val="36"/>
          <w:szCs w:val="36"/>
          <w:lang w:val="fr-CA"/>
        </w:rPr>
        <w:t xml:space="preserve"> 20</w:t>
      </w:r>
      <w:r w:rsidR="00C47AED" w:rsidRPr="7AFD487B">
        <w:rPr>
          <w:rFonts w:eastAsiaTheme="majorEastAsia" w:cstheme="majorBidi"/>
          <w:b/>
          <w:bCs/>
          <w:color w:val="C00000"/>
          <w:sz w:val="36"/>
          <w:szCs w:val="36"/>
          <w:lang w:val="fr-CA"/>
        </w:rPr>
        <w:t>2</w:t>
      </w:r>
      <w:r w:rsidR="00F438E3">
        <w:rPr>
          <w:rFonts w:eastAsiaTheme="majorEastAsia" w:cstheme="majorBidi"/>
          <w:b/>
          <w:bCs/>
          <w:color w:val="C00000"/>
          <w:sz w:val="36"/>
          <w:szCs w:val="36"/>
          <w:lang w:val="fr-CA"/>
        </w:rPr>
        <w:t>4</w:t>
      </w:r>
    </w:p>
    <w:p w14:paraId="16A53DF1" w14:textId="73286F35" w:rsidR="001965E8" w:rsidRPr="001965E8" w:rsidRDefault="097B8D86" w:rsidP="7AFD487B">
      <w:pPr>
        <w:jc w:val="both"/>
        <w:rPr>
          <w:rFonts w:ascii="Calibri" w:eastAsia="Calibri" w:hAnsi="Calibri" w:cs="Calibri"/>
          <w:color w:val="C00000"/>
          <w:sz w:val="20"/>
          <w:szCs w:val="20"/>
          <w:u w:val="single"/>
          <w:lang w:val="fr-CA"/>
        </w:rPr>
      </w:pPr>
      <w:r w:rsidRPr="7AFD487B">
        <w:rPr>
          <w:rFonts w:ascii="Calibri" w:eastAsia="Calibri" w:hAnsi="Calibri" w:cs="Calibri"/>
          <w:b/>
          <w:bCs/>
          <w:color w:val="C00000"/>
          <w:sz w:val="20"/>
          <w:szCs w:val="20"/>
          <w:u w:val="single"/>
          <w:lang w:val="fr-CA"/>
        </w:rPr>
        <w:t>DOCUMENTS OBLIGATOIRES POUR L’INSCRIPTION</w:t>
      </w:r>
      <w:r w:rsidRPr="7AFD487B">
        <w:rPr>
          <w:rFonts w:ascii="Calibri" w:eastAsia="Calibri" w:hAnsi="Calibri" w:cs="Calibri"/>
          <w:b/>
          <w:bCs/>
          <w:color w:val="C00000"/>
          <w:sz w:val="20"/>
          <w:szCs w:val="20"/>
          <w:lang w:val="fr-CA"/>
        </w:rPr>
        <w:t xml:space="preserve"> </w:t>
      </w:r>
    </w:p>
    <w:p w14:paraId="3E8E6B7F" w14:textId="5FF857E6" w:rsidR="001965E8" w:rsidRPr="001965E8" w:rsidRDefault="097B8D86" w:rsidP="097B8D86">
      <w:pPr>
        <w:pStyle w:val="Paragraphedeliste"/>
        <w:numPr>
          <w:ilvl w:val="0"/>
          <w:numId w:val="6"/>
        </w:numPr>
        <w:jc w:val="both"/>
        <w:rPr>
          <w:color w:val="000000" w:themeColor="text1"/>
          <w:sz w:val="20"/>
          <w:szCs w:val="20"/>
          <w:lang w:val="fr-CA"/>
        </w:rPr>
      </w:pPr>
      <w:r w:rsidRPr="1F417A6E">
        <w:rPr>
          <w:rFonts w:ascii="Calibri" w:eastAsia="Calibri" w:hAnsi="Calibri" w:cs="Calibri"/>
          <w:color w:val="000000" w:themeColor="text1"/>
          <w:sz w:val="20"/>
          <w:szCs w:val="20"/>
          <w:lang w:val="fr-CA"/>
        </w:rPr>
        <w:t>Carte de membre usager 202</w:t>
      </w:r>
      <w:r w:rsidR="0030307D">
        <w:rPr>
          <w:rFonts w:ascii="Calibri" w:eastAsia="Calibri" w:hAnsi="Calibri" w:cs="Calibri"/>
          <w:color w:val="000000" w:themeColor="text1"/>
          <w:sz w:val="20"/>
          <w:szCs w:val="20"/>
          <w:lang w:val="fr-CA"/>
        </w:rPr>
        <w:t>4</w:t>
      </w:r>
      <w:r w:rsidRPr="1F417A6E">
        <w:rPr>
          <w:rFonts w:ascii="Calibri" w:eastAsia="Calibri" w:hAnsi="Calibri" w:cs="Calibri"/>
          <w:color w:val="000000" w:themeColor="text1"/>
          <w:sz w:val="20"/>
          <w:szCs w:val="20"/>
          <w:lang w:val="fr-CA"/>
        </w:rPr>
        <w:t>-202</w:t>
      </w:r>
      <w:r w:rsidR="0030307D">
        <w:rPr>
          <w:rFonts w:ascii="Calibri" w:eastAsia="Calibri" w:hAnsi="Calibri" w:cs="Calibri"/>
          <w:color w:val="000000" w:themeColor="text1"/>
          <w:sz w:val="20"/>
          <w:szCs w:val="20"/>
          <w:lang w:val="fr-CA"/>
        </w:rPr>
        <w:t>5</w:t>
      </w:r>
      <w:r w:rsidRPr="1F417A6E">
        <w:rPr>
          <w:rFonts w:ascii="Calibri" w:eastAsia="Calibri" w:hAnsi="Calibri" w:cs="Calibri"/>
          <w:color w:val="000000" w:themeColor="text1"/>
          <w:sz w:val="20"/>
          <w:szCs w:val="20"/>
          <w:lang w:val="fr-CA"/>
        </w:rPr>
        <w:t xml:space="preserve"> de l’APHP. </w:t>
      </w:r>
    </w:p>
    <w:p w14:paraId="7700122F" w14:textId="7181946F" w:rsidR="001965E8" w:rsidRPr="001965E8" w:rsidRDefault="097B8D86" w:rsidP="097B8D86">
      <w:pPr>
        <w:jc w:val="both"/>
        <w:rPr>
          <w:rFonts w:ascii="Calibri" w:hAnsi="Calibri"/>
          <w:color w:val="000000" w:themeColor="text1"/>
          <w:lang w:val="fr-CA"/>
        </w:rPr>
      </w:pPr>
      <w:r w:rsidRPr="097B8D86">
        <w:rPr>
          <w:rFonts w:ascii="Calibri" w:eastAsia="Calibri" w:hAnsi="Calibri" w:cs="Calibri"/>
          <w:color w:val="000000" w:themeColor="text1"/>
          <w:sz w:val="20"/>
          <w:szCs w:val="20"/>
          <w:lang w:val="fr-CA"/>
        </w:rPr>
        <w:t>Si vous n’avez jamais été membre, contactez-nous au 418-340-1257 p.0</w:t>
      </w:r>
    </w:p>
    <w:p w14:paraId="213D70D3" w14:textId="7B94DA23" w:rsidR="001965E8" w:rsidRPr="00A372F3" w:rsidRDefault="097B8D86" w:rsidP="7AFD487B">
      <w:pPr>
        <w:jc w:val="both"/>
        <w:rPr>
          <w:rFonts w:ascii="Calibri" w:eastAsia="Calibri" w:hAnsi="Calibri" w:cs="Calibri"/>
          <w:color w:val="C00000"/>
          <w:sz w:val="24"/>
          <w:szCs w:val="24"/>
          <w:u w:val="single"/>
          <w:lang w:val="fr-CA"/>
        </w:rPr>
      </w:pPr>
      <w:r w:rsidRPr="7AFD487B">
        <w:rPr>
          <w:rFonts w:ascii="Calibri" w:eastAsia="Calibri" w:hAnsi="Calibri" w:cs="Calibri"/>
          <w:b/>
          <w:bCs/>
          <w:color w:val="C00000"/>
          <w:sz w:val="24"/>
          <w:szCs w:val="24"/>
          <w:u w:val="single"/>
          <w:lang w:val="fr-CA"/>
        </w:rPr>
        <w:t>Comment s’inscrire si vous êtes déjà membre de l’APHP</w:t>
      </w:r>
    </w:p>
    <w:p w14:paraId="20450C8E" w14:textId="4A3A9754" w:rsidR="001965E8" w:rsidRPr="001965E8" w:rsidRDefault="097B8D86" w:rsidP="097B8D86">
      <w:pPr>
        <w:pStyle w:val="Paragraphedeliste"/>
        <w:numPr>
          <w:ilvl w:val="0"/>
          <w:numId w:val="5"/>
        </w:numPr>
        <w:spacing w:after="0"/>
        <w:jc w:val="both"/>
        <w:rPr>
          <w:color w:val="000000" w:themeColor="text1"/>
          <w:sz w:val="24"/>
          <w:szCs w:val="24"/>
          <w:lang w:val="fr-CA"/>
        </w:rPr>
      </w:pPr>
      <w:r w:rsidRPr="097B8D86">
        <w:rPr>
          <w:rFonts w:ascii="Calibri" w:eastAsia="Calibri" w:hAnsi="Calibri" w:cs="Calibri"/>
          <w:color w:val="000000" w:themeColor="text1"/>
          <w:sz w:val="20"/>
          <w:szCs w:val="20"/>
          <w:lang w:val="fr-CA"/>
        </w:rPr>
        <w:t xml:space="preserve">EN LIGNE pendant la période d’inscription au </w:t>
      </w:r>
      <w:r w:rsidRPr="097B8D86">
        <w:rPr>
          <w:rFonts w:ascii="Calibri" w:eastAsia="Calibri" w:hAnsi="Calibri" w:cs="Calibri"/>
          <w:b/>
          <w:bCs/>
          <w:color w:val="498CF1" w:themeColor="background2" w:themeShade="BF"/>
          <w:sz w:val="20"/>
          <w:szCs w:val="20"/>
          <w:lang w:val="fr-CA"/>
        </w:rPr>
        <w:t xml:space="preserve"> </w:t>
      </w:r>
      <w:hyperlink r:id="rId14">
        <w:r w:rsidRPr="097B8D86">
          <w:rPr>
            <w:rStyle w:val="Lienhypertexte"/>
            <w:rFonts w:ascii="Calibri" w:eastAsia="Calibri" w:hAnsi="Calibri" w:cs="Calibri"/>
            <w:b/>
            <w:bCs/>
            <w:color w:val="031127" w:themeColor="background2" w:themeShade="1A"/>
            <w:sz w:val="20"/>
            <w:szCs w:val="20"/>
            <w:lang w:val="fr-CA"/>
          </w:rPr>
          <w:t>www.aphport.org</w:t>
        </w:r>
      </w:hyperlink>
      <w:r w:rsidRPr="097B8D86">
        <w:rPr>
          <w:rFonts w:ascii="Calibri" w:eastAsia="Calibri" w:hAnsi="Calibri" w:cs="Calibri"/>
          <w:b/>
          <w:bCs/>
          <w:color w:val="000000" w:themeColor="text1"/>
          <w:sz w:val="20"/>
          <w:szCs w:val="20"/>
          <w:lang w:val="fr-CA"/>
        </w:rPr>
        <w:t xml:space="preserve"> </w:t>
      </w:r>
      <w:r w:rsidRPr="097B8D86">
        <w:rPr>
          <w:rFonts w:ascii="Calibri" w:eastAsia="Calibri" w:hAnsi="Calibri" w:cs="Calibri"/>
          <w:color w:val="000000" w:themeColor="text1"/>
          <w:sz w:val="20"/>
          <w:szCs w:val="20"/>
          <w:lang w:val="fr-CA"/>
        </w:rPr>
        <w:t xml:space="preserve">sous l’onglet </w:t>
      </w:r>
      <w:r w:rsidRPr="097B8D86">
        <w:rPr>
          <w:rFonts w:ascii="Calibri" w:eastAsia="Calibri" w:hAnsi="Calibri" w:cs="Calibri"/>
          <w:b/>
          <w:bCs/>
          <w:i/>
          <w:iCs/>
          <w:color w:val="000000" w:themeColor="text1"/>
          <w:sz w:val="24"/>
          <w:szCs w:val="24"/>
          <w:lang w:val="fr-CA"/>
        </w:rPr>
        <w:t>inscription</w:t>
      </w:r>
      <w:r w:rsidRPr="097B8D86">
        <w:rPr>
          <w:rFonts w:ascii="Calibri" w:eastAsia="Calibri" w:hAnsi="Calibri" w:cs="Calibri"/>
          <w:color w:val="000000" w:themeColor="text1"/>
          <w:sz w:val="24"/>
          <w:szCs w:val="24"/>
          <w:lang w:val="fr-CA"/>
        </w:rPr>
        <w:t xml:space="preserve">. </w:t>
      </w:r>
    </w:p>
    <w:p w14:paraId="5AA37759" w14:textId="43A5AA65" w:rsidR="001965E8" w:rsidRPr="001965E8" w:rsidRDefault="001965E8" w:rsidP="097B8D86">
      <w:pPr>
        <w:spacing w:after="0"/>
        <w:ind w:left="720"/>
        <w:jc w:val="both"/>
        <w:rPr>
          <w:rFonts w:ascii="Calibri" w:eastAsia="Calibri" w:hAnsi="Calibri" w:cs="Calibri"/>
          <w:color w:val="000000" w:themeColor="text1"/>
          <w:sz w:val="24"/>
          <w:szCs w:val="24"/>
          <w:lang w:val="fr-CA"/>
        </w:rPr>
      </w:pPr>
    </w:p>
    <w:p w14:paraId="0B82991C" w14:textId="0B07CC6A" w:rsidR="001965E8" w:rsidRPr="001965E8" w:rsidRDefault="097B8D86" w:rsidP="097B8D86">
      <w:pPr>
        <w:pStyle w:val="Paragraphedeliste"/>
        <w:numPr>
          <w:ilvl w:val="0"/>
          <w:numId w:val="5"/>
        </w:numPr>
        <w:spacing w:after="0"/>
        <w:jc w:val="both"/>
        <w:rPr>
          <w:color w:val="000000" w:themeColor="text1"/>
          <w:sz w:val="20"/>
          <w:szCs w:val="20"/>
          <w:lang w:val="fr-CA"/>
        </w:rPr>
      </w:pPr>
      <w:r w:rsidRPr="097B8D86">
        <w:rPr>
          <w:rFonts w:ascii="Calibri" w:eastAsia="Calibri" w:hAnsi="Calibri" w:cs="Calibri"/>
          <w:color w:val="000000" w:themeColor="text1"/>
          <w:sz w:val="20"/>
          <w:szCs w:val="20"/>
          <w:lang w:val="fr-CA"/>
        </w:rPr>
        <w:t>PAR LA POSTE : En remplissant le formulaire et en le retournant, à l’adresse suivante, 48, boul. Notre-Dame, Pont-Rouge (Québec) G3H 3K6.</w:t>
      </w:r>
    </w:p>
    <w:p w14:paraId="796137DC" w14:textId="58A12EA1" w:rsidR="001965E8" w:rsidRPr="001965E8" w:rsidRDefault="001965E8" w:rsidP="097B8D86">
      <w:pPr>
        <w:spacing w:after="0"/>
        <w:ind w:left="720"/>
        <w:jc w:val="both"/>
        <w:rPr>
          <w:rFonts w:ascii="Calibri" w:eastAsia="Calibri" w:hAnsi="Calibri" w:cs="Calibri"/>
          <w:color w:val="000000" w:themeColor="text1"/>
          <w:sz w:val="20"/>
          <w:szCs w:val="20"/>
          <w:lang w:val="fr-CA"/>
        </w:rPr>
      </w:pPr>
    </w:p>
    <w:p w14:paraId="27DE3403" w14:textId="5FAE8492" w:rsidR="001965E8" w:rsidRPr="001965E8" w:rsidRDefault="097B8D86" w:rsidP="097B8D86">
      <w:pPr>
        <w:pStyle w:val="Paragraphedeliste"/>
        <w:numPr>
          <w:ilvl w:val="0"/>
          <w:numId w:val="5"/>
        </w:numPr>
        <w:spacing w:after="0"/>
        <w:jc w:val="both"/>
        <w:rPr>
          <w:color w:val="498CF1" w:themeColor="background2" w:themeShade="BF"/>
          <w:sz w:val="20"/>
          <w:szCs w:val="20"/>
          <w:lang w:val="fr-CA"/>
        </w:rPr>
      </w:pPr>
      <w:r w:rsidRPr="097B8D86">
        <w:rPr>
          <w:rFonts w:ascii="Calibri" w:eastAsia="Calibri" w:hAnsi="Calibri" w:cs="Calibri"/>
          <w:color w:val="000000" w:themeColor="text1"/>
          <w:sz w:val="20"/>
          <w:szCs w:val="20"/>
          <w:lang w:val="fr-CA"/>
        </w:rPr>
        <w:t xml:space="preserve">PAR COURRIEL : En remplissant le formulaire et en nous le retournant à l’adresse </w:t>
      </w:r>
      <w:hyperlink r:id="rId15">
        <w:r w:rsidRPr="097B8D86">
          <w:rPr>
            <w:rStyle w:val="Lienhypertexte"/>
            <w:rFonts w:ascii="Calibri" w:eastAsia="Calibri" w:hAnsi="Calibri" w:cs="Calibri"/>
            <w:sz w:val="20"/>
            <w:szCs w:val="20"/>
            <w:lang w:val="fr-CA"/>
          </w:rPr>
          <w:t>aphp@aphport.org</w:t>
        </w:r>
      </w:hyperlink>
      <w:r w:rsidRPr="097B8D86">
        <w:rPr>
          <w:rFonts w:ascii="Calibri" w:eastAsia="Calibri" w:hAnsi="Calibri" w:cs="Calibri"/>
          <w:color w:val="498CF1" w:themeColor="background2" w:themeShade="BF"/>
          <w:sz w:val="20"/>
          <w:szCs w:val="20"/>
          <w:lang w:val="fr-CA"/>
        </w:rPr>
        <w:t xml:space="preserve"> </w:t>
      </w:r>
    </w:p>
    <w:p w14:paraId="3A2D3575" w14:textId="6F28562D" w:rsidR="001965E8" w:rsidRPr="001965E8" w:rsidRDefault="001965E8" w:rsidP="097B8D86">
      <w:pPr>
        <w:spacing w:after="0"/>
        <w:ind w:left="720"/>
        <w:rPr>
          <w:rFonts w:ascii="Calibri" w:eastAsia="Calibri" w:hAnsi="Calibri" w:cs="Calibri"/>
          <w:color w:val="000000" w:themeColor="text1"/>
          <w:sz w:val="20"/>
          <w:szCs w:val="20"/>
          <w:lang w:val="fr-CA"/>
        </w:rPr>
      </w:pPr>
    </w:p>
    <w:p w14:paraId="4B4D8230" w14:textId="6B195E77" w:rsidR="001965E8" w:rsidRPr="001E3E7D" w:rsidRDefault="097B8D86" w:rsidP="097B8D86">
      <w:pPr>
        <w:pStyle w:val="Paragraphedeliste"/>
        <w:numPr>
          <w:ilvl w:val="0"/>
          <w:numId w:val="5"/>
        </w:numPr>
        <w:spacing w:after="0"/>
        <w:jc w:val="both"/>
        <w:rPr>
          <w:color w:val="000000" w:themeColor="text1"/>
          <w:sz w:val="20"/>
          <w:szCs w:val="20"/>
          <w:lang w:val="fr-CA"/>
        </w:rPr>
      </w:pPr>
      <w:r w:rsidRPr="097B8D86">
        <w:rPr>
          <w:rFonts w:ascii="Calibri" w:eastAsia="Calibri" w:hAnsi="Calibri" w:cs="Calibri"/>
          <w:color w:val="000000" w:themeColor="text1"/>
          <w:sz w:val="20"/>
          <w:szCs w:val="20"/>
          <w:lang w:val="fr-CA"/>
        </w:rPr>
        <w:t>Par téléphone au 418-340-1257 poste 0</w:t>
      </w:r>
    </w:p>
    <w:p w14:paraId="2236949F" w14:textId="77777777" w:rsidR="001E3E7D" w:rsidRPr="001E3E7D" w:rsidRDefault="001E3E7D" w:rsidP="001E3E7D">
      <w:pPr>
        <w:pStyle w:val="Paragraphedeliste"/>
        <w:rPr>
          <w:color w:val="000000" w:themeColor="text1"/>
          <w:sz w:val="20"/>
          <w:szCs w:val="20"/>
          <w:lang w:val="fr-CA"/>
        </w:rPr>
      </w:pPr>
    </w:p>
    <w:p w14:paraId="73F53D1E" w14:textId="77777777" w:rsidR="001E3E7D" w:rsidRPr="001965E8" w:rsidRDefault="001E3E7D" w:rsidP="00F63ECF">
      <w:pPr>
        <w:pStyle w:val="Paragraphedeliste"/>
        <w:spacing w:after="0"/>
        <w:jc w:val="both"/>
        <w:rPr>
          <w:color w:val="000000" w:themeColor="text1"/>
          <w:sz w:val="20"/>
          <w:szCs w:val="20"/>
          <w:lang w:val="fr-CA"/>
        </w:rPr>
      </w:pPr>
    </w:p>
    <w:p w14:paraId="240790DB" w14:textId="019CBDF3" w:rsidR="001965E8" w:rsidRPr="00A372F3" w:rsidRDefault="097B8D86" w:rsidP="097B8D86">
      <w:pPr>
        <w:ind w:left="360"/>
        <w:jc w:val="both"/>
        <w:rPr>
          <w:rFonts w:ascii="Calibri" w:eastAsia="Calibri" w:hAnsi="Calibri" w:cs="Calibri"/>
          <w:color w:val="C00000"/>
          <w:sz w:val="20"/>
          <w:szCs w:val="20"/>
          <w:lang w:val="fr-CA"/>
        </w:rPr>
      </w:pPr>
      <w:r w:rsidRPr="00A372F3">
        <w:rPr>
          <w:rFonts w:ascii="Calibri" w:eastAsia="Calibri" w:hAnsi="Calibri" w:cs="Calibri"/>
          <w:b/>
          <w:bCs/>
          <w:color w:val="C00000"/>
          <w:sz w:val="20"/>
          <w:szCs w:val="20"/>
          <w:u w:val="single"/>
          <w:lang w:val="fr-CA"/>
        </w:rPr>
        <w:t>IMPORTANT :</w:t>
      </w:r>
      <w:r w:rsidRPr="00A372F3">
        <w:rPr>
          <w:rFonts w:ascii="Calibri" w:eastAsia="Calibri" w:hAnsi="Calibri" w:cs="Calibri"/>
          <w:b/>
          <w:bCs/>
          <w:color w:val="C00000"/>
          <w:sz w:val="20"/>
          <w:szCs w:val="20"/>
          <w:lang w:val="fr-CA"/>
        </w:rPr>
        <w:t xml:space="preserve"> Nous ne pourrons pas accepter votre inscription si un solde impayé figure à votre compte et si elle n’est pas accompagnée d’un paiement.</w:t>
      </w:r>
    </w:p>
    <w:p w14:paraId="54E7F05F" w14:textId="74E6A173" w:rsidR="001965E8" w:rsidRPr="001965E8" w:rsidRDefault="097B8D86" w:rsidP="097B8D86">
      <w:pPr>
        <w:ind w:left="360"/>
        <w:jc w:val="both"/>
        <w:rPr>
          <w:rFonts w:ascii="Calibri" w:eastAsia="Calibri" w:hAnsi="Calibri" w:cs="Calibri"/>
          <w:color w:val="000000" w:themeColor="text1"/>
          <w:sz w:val="20"/>
          <w:szCs w:val="20"/>
          <w:lang w:val="fr-CA"/>
        </w:rPr>
      </w:pPr>
      <w:r w:rsidRPr="713E4547">
        <w:rPr>
          <w:rFonts w:ascii="Calibri" w:eastAsia="Calibri" w:hAnsi="Calibri" w:cs="Calibri"/>
          <w:color w:val="000000" w:themeColor="text1"/>
          <w:sz w:val="20"/>
          <w:szCs w:val="20"/>
          <w:lang w:val="fr-CA"/>
        </w:rPr>
        <w:t xml:space="preserve">Si vous désirez devenir membre ou souhaitez obtenir de l’aide afin de remplir le formulaire, si vous avez des questions concernant les activités, ou voulez connaitre votre solde pour ajuster votre paiement, veuillez nous contacter au (418) 340-1257 et composer le </w:t>
      </w:r>
      <w:r w:rsidR="2227FF5E" w:rsidRPr="713E4547">
        <w:rPr>
          <w:rFonts w:ascii="Calibri" w:eastAsia="Calibri" w:hAnsi="Calibri" w:cs="Calibri"/>
          <w:color w:val="000000" w:themeColor="text1"/>
          <w:sz w:val="20"/>
          <w:szCs w:val="20"/>
          <w:lang w:val="fr-CA"/>
        </w:rPr>
        <w:t>0</w:t>
      </w:r>
      <w:r w:rsidRPr="713E4547">
        <w:rPr>
          <w:rFonts w:ascii="Calibri" w:eastAsia="Calibri" w:hAnsi="Calibri" w:cs="Calibri"/>
          <w:color w:val="000000" w:themeColor="text1"/>
          <w:sz w:val="20"/>
          <w:szCs w:val="20"/>
          <w:lang w:val="fr-CA"/>
        </w:rPr>
        <w:t xml:space="preserve">. </w:t>
      </w:r>
    </w:p>
    <w:p w14:paraId="4A3FAC42" w14:textId="1A8331B8" w:rsidR="001965E8" w:rsidRPr="00A372F3" w:rsidRDefault="097B8D86" w:rsidP="7AFD487B">
      <w:pPr>
        <w:spacing w:before="240"/>
        <w:jc w:val="both"/>
        <w:rPr>
          <w:rFonts w:ascii="Calibri" w:eastAsia="Calibri" w:hAnsi="Calibri" w:cs="Calibri"/>
          <w:color w:val="C00000"/>
          <w:sz w:val="20"/>
          <w:szCs w:val="20"/>
          <w:u w:val="single"/>
          <w:lang w:val="fr-CA"/>
        </w:rPr>
      </w:pPr>
      <w:r w:rsidRPr="7AFD487B">
        <w:rPr>
          <w:rFonts w:ascii="Calibri" w:eastAsia="Calibri" w:hAnsi="Calibri" w:cs="Calibri"/>
          <w:b/>
          <w:bCs/>
          <w:color w:val="C00000"/>
          <w:sz w:val="20"/>
          <w:szCs w:val="20"/>
          <w:u w:val="single"/>
          <w:lang w:val="fr-CA"/>
        </w:rPr>
        <w:t>MODALITÉS DE PAIEMENT</w:t>
      </w:r>
    </w:p>
    <w:p w14:paraId="6714AD1D" w14:textId="6C92FA46" w:rsidR="001965E8" w:rsidRPr="001965E8" w:rsidRDefault="097B8D86" w:rsidP="097B8D86">
      <w:pPr>
        <w:pStyle w:val="Paragraphedeliste"/>
        <w:numPr>
          <w:ilvl w:val="0"/>
          <w:numId w:val="5"/>
        </w:numPr>
        <w:spacing w:after="0" w:line="240" w:lineRule="auto"/>
        <w:jc w:val="both"/>
        <w:rPr>
          <w:color w:val="000000" w:themeColor="text1"/>
          <w:sz w:val="20"/>
          <w:szCs w:val="20"/>
          <w:lang w:val="fr-CA"/>
        </w:rPr>
      </w:pPr>
      <w:r w:rsidRPr="097B8D86">
        <w:rPr>
          <w:rStyle w:val="eop"/>
          <w:rFonts w:ascii="Calibri" w:eastAsia="Calibri" w:hAnsi="Calibri" w:cs="Calibri"/>
          <w:color w:val="000000" w:themeColor="text1"/>
          <w:sz w:val="20"/>
          <w:szCs w:val="20"/>
          <w:lang w:val="fr-CA"/>
        </w:rPr>
        <w:t xml:space="preserve">Les paiements ne seront acceptés que </w:t>
      </w:r>
      <w:proofErr w:type="gramStart"/>
      <w:r w:rsidRPr="097B8D86">
        <w:rPr>
          <w:rStyle w:val="eop"/>
          <w:rFonts w:ascii="Calibri" w:eastAsia="Calibri" w:hAnsi="Calibri" w:cs="Calibri"/>
          <w:color w:val="000000" w:themeColor="text1"/>
          <w:sz w:val="20"/>
          <w:szCs w:val="20"/>
          <w:lang w:val="fr-CA"/>
        </w:rPr>
        <w:t>suite à</w:t>
      </w:r>
      <w:proofErr w:type="gramEnd"/>
      <w:r w:rsidRPr="097B8D86">
        <w:rPr>
          <w:rStyle w:val="eop"/>
          <w:rFonts w:ascii="Calibri" w:eastAsia="Calibri" w:hAnsi="Calibri" w:cs="Calibri"/>
          <w:color w:val="000000" w:themeColor="text1"/>
          <w:sz w:val="20"/>
          <w:szCs w:val="20"/>
          <w:lang w:val="fr-CA"/>
        </w:rPr>
        <w:t xml:space="preserve"> la confirmation de vos activités. Veuillez SVP attendre la réception de la facture. Aucun paiement ne sera pris par les animateurs. Les factures doivent être acquitter via les bureaux administratifs.</w:t>
      </w:r>
    </w:p>
    <w:p w14:paraId="46F31DD0" w14:textId="3D21C913" w:rsidR="001965E8" w:rsidRPr="001965E8" w:rsidRDefault="097B8D86" w:rsidP="097B8D86">
      <w:pPr>
        <w:pStyle w:val="Paragraphedeliste"/>
        <w:numPr>
          <w:ilvl w:val="0"/>
          <w:numId w:val="5"/>
        </w:numPr>
        <w:jc w:val="both"/>
        <w:rPr>
          <w:color w:val="031127" w:themeColor="background2" w:themeShade="1A"/>
          <w:sz w:val="20"/>
          <w:szCs w:val="20"/>
          <w:lang w:val="fr-CA"/>
        </w:rPr>
      </w:pPr>
      <w:r w:rsidRPr="097B8D86">
        <w:rPr>
          <w:rFonts w:ascii="Calibri" w:eastAsia="Calibri" w:hAnsi="Calibri" w:cs="Calibri"/>
          <w:color w:val="000000" w:themeColor="text1"/>
          <w:sz w:val="20"/>
          <w:szCs w:val="20"/>
          <w:lang w:val="fr-CA"/>
        </w:rPr>
        <w:t xml:space="preserve">Nous acceptons les paiements en argent comptant, les chèques, les virements bancaires et les paiements par carte de crédit (en ligne ou en personne seulement) avec un virement bancaire selon les informations suivantes : transit : 20139 / institution : 815 / compte : 0143354. </w:t>
      </w:r>
      <w:r w:rsidRPr="097B8D86">
        <w:rPr>
          <w:rFonts w:ascii="Calibri" w:eastAsia="Calibri" w:hAnsi="Calibri" w:cs="Calibri"/>
          <w:b/>
          <w:bCs/>
          <w:color w:val="031127" w:themeColor="background2" w:themeShade="1A"/>
          <w:sz w:val="20"/>
          <w:szCs w:val="20"/>
          <w:lang w:val="fr-CA"/>
        </w:rPr>
        <w:t xml:space="preserve">Lors de votre virement, assurez-vous d’inscrire le nom du participant en référence. </w:t>
      </w:r>
    </w:p>
    <w:p w14:paraId="0A4E0AC2" w14:textId="7DA3B5F0" w:rsidR="001965E8" w:rsidRPr="001965E8" w:rsidRDefault="097B8D86" w:rsidP="097B8D86">
      <w:pPr>
        <w:jc w:val="both"/>
        <w:rPr>
          <w:rFonts w:ascii="Calibri" w:eastAsia="Calibri" w:hAnsi="Calibri" w:cs="Calibri"/>
          <w:color w:val="000000" w:themeColor="text1"/>
          <w:sz w:val="20"/>
          <w:szCs w:val="20"/>
          <w:lang w:val="fr-CA"/>
        </w:rPr>
      </w:pPr>
      <w:r w:rsidRPr="5E38907A">
        <w:rPr>
          <w:rFonts w:ascii="Calibri" w:eastAsia="Calibri" w:hAnsi="Calibri" w:cs="Calibri"/>
          <w:color w:val="000000" w:themeColor="text1"/>
          <w:sz w:val="20"/>
          <w:szCs w:val="20"/>
          <w:lang w:val="fr-CA"/>
        </w:rPr>
        <w:t>Pour le paiement par chèque, vous pouvez faire un paiement unique daté au plus tard</w:t>
      </w:r>
      <w:r w:rsidR="0030307D">
        <w:rPr>
          <w:rFonts w:ascii="Calibri" w:eastAsia="Calibri" w:hAnsi="Calibri" w:cs="Calibri"/>
          <w:color w:val="000000" w:themeColor="text1"/>
          <w:sz w:val="20"/>
          <w:szCs w:val="20"/>
          <w:lang w:val="fr-CA"/>
        </w:rPr>
        <w:t xml:space="preserve"> du 1er septembre 2024</w:t>
      </w:r>
      <w:r w:rsidRPr="5E38907A">
        <w:rPr>
          <w:rFonts w:ascii="Calibri" w:eastAsia="Calibri" w:hAnsi="Calibri" w:cs="Calibri"/>
          <w:color w:val="000000" w:themeColor="text1"/>
          <w:sz w:val="20"/>
          <w:szCs w:val="20"/>
          <w:lang w:val="fr-CA"/>
        </w:rPr>
        <w:t xml:space="preserve"> </w:t>
      </w:r>
      <w:r w:rsidR="02DF021D" w:rsidRPr="5E38907A">
        <w:rPr>
          <w:rFonts w:ascii="Calibri" w:eastAsia="Calibri" w:hAnsi="Calibri" w:cs="Calibri"/>
          <w:color w:val="000000" w:themeColor="text1"/>
          <w:sz w:val="20"/>
          <w:szCs w:val="20"/>
          <w:lang w:val="fr-CA"/>
        </w:rPr>
        <w:t>ou</w:t>
      </w:r>
      <w:r w:rsidRPr="5E38907A">
        <w:rPr>
          <w:rFonts w:ascii="Calibri" w:eastAsia="Calibri" w:hAnsi="Calibri" w:cs="Calibri"/>
          <w:color w:val="000000" w:themeColor="text1"/>
          <w:sz w:val="20"/>
          <w:szCs w:val="20"/>
          <w:lang w:val="fr-CA"/>
        </w:rPr>
        <w:t xml:space="preserve"> trois versements égaux soit : le</w:t>
      </w:r>
      <w:r w:rsidR="003E455C" w:rsidRPr="5E38907A">
        <w:rPr>
          <w:rFonts w:ascii="Calibri" w:eastAsia="Calibri" w:hAnsi="Calibri" w:cs="Calibri"/>
          <w:color w:val="000000" w:themeColor="text1"/>
          <w:sz w:val="20"/>
          <w:szCs w:val="20"/>
          <w:lang w:val="fr-CA"/>
        </w:rPr>
        <w:t xml:space="preserve"> </w:t>
      </w:r>
      <w:r w:rsidR="268399BC" w:rsidRPr="5E38907A">
        <w:rPr>
          <w:rFonts w:ascii="Calibri" w:eastAsia="Calibri" w:hAnsi="Calibri" w:cs="Calibri"/>
          <w:color w:val="000000" w:themeColor="text1"/>
          <w:sz w:val="20"/>
          <w:szCs w:val="20"/>
          <w:lang w:val="fr-CA"/>
        </w:rPr>
        <w:t>1er</w:t>
      </w:r>
      <w:r w:rsidR="003E455C" w:rsidRPr="5E38907A">
        <w:rPr>
          <w:rFonts w:ascii="Calibri" w:eastAsia="Calibri" w:hAnsi="Calibri" w:cs="Calibri"/>
          <w:color w:val="000000" w:themeColor="text1"/>
          <w:sz w:val="20"/>
          <w:szCs w:val="20"/>
          <w:lang w:val="fr-CA"/>
        </w:rPr>
        <w:t xml:space="preserve"> septembre </w:t>
      </w:r>
      <w:r w:rsidRPr="5E38907A">
        <w:rPr>
          <w:rFonts w:ascii="Calibri" w:eastAsia="Calibri" w:hAnsi="Calibri" w:cs="Calibri"/>
          <w:color w:val="000000" w:themeColor="text1"/>
          <w:sz w:val="20"/>
          <w:szCs w:val="20"/>
          <w:lang w:val="fr-CA"/>
        </w:rPr>
        <w:t>202</w:t>
      </w:r>
      <w:r w:rsidR="0030307D">
        <w:rPr>
          <w:rFonts w:ascii="Calibri" w:eastAsia="Calibri" w:hAnsi="Calibri" w:cs="Calibri"/>
          <w:color w:val="000000" w:themeColor="text1"/>
          <w:sz w:val="20"/>
          <w:szCs w:val="20"/>
          <w:lang w:val="fr-CA"/>
        </w:rPr>
        <w:t>4</w:t>
      </w:r>
      <w:r w:rsidRPr="5E38907A">
        <w:rPr>
          <w:rFonts w:ascii="Calibri" w:eastAsia="Calibri" w:hAnsi="Calibri" w:cs="Calibri"/>
          <w:color w:val="000000" w:themeColor="text1"/>
          <w:sz w:val="20"/>
          <w:szCs w:val="20"/>
          <w:lang w:val="fr-CA"/>
        </w:rPr>
        <w:t>, le</w:t>
      </w:r>
      <w:r w:rsidR="7F35D1B3" w:rsidRPr="5E38907A">
        <w:rPr>
          <w:rFonts w:ascii="Calibri" w:eastAsia="Calibri" w:hAnsi="Calibri" w:cs="Calibri"/>
          <w:color w:val="000000" w:themeColor="text1"/>
          <w:sz w:val="20"/>
          <w:szCs w:val="20"/>
          <w:lang w:val="fr-CA"/>
        </w:rPr>
        <w:t xml:space="preserve"> </w:t>
      </w:r>
      <w:r w:rsidR="4CDB420F" w:rsidRPr="5E38907A">
        <w:rPr>
          <w:rFonts w:ascii="Calibri" w:eastAsia="Calibri" w:hAnsi="Calibri" w:cs="Calibri"/>
          <w:color w:val="000000" w:themeColor="text1"/>
          <w:sz w:val="20"/>
          <w:szCs w:val="20"/>
          <w:lang w:val="fr-CA"/>
        </w:rPr>
        <w:t>1er</w:t>
      </w:r>
      <w:r w:rsidR="003E455C" w:rsidRPr="5E38907A">
        <w:rPr>
          <w:rFonts w:ascii="Calibri" w:eastAsia="Calibri" w:hAnsi="Calibri" w:cs="Calibri"/>
          <w:color w:val="000000" w:themeColor="text1"/>
          <w:sz w:val="20"/>
          <w:szCs w:val="20"/>
          <w:lang w:val="fr-CA"/>
        </w:rPr>
        <w:t xml:space="preserve"> </w:t>
      </w:r>
      <w:r w:rsidR="0030307D">
        <w:rPr>
          <w:rFonts w:ascii="Calibri" w:eastAsia="Calibri" w:hAnsi="Calibri" w:cs="Calibri"/>
          <w:color w:val="000000" w:themeColor="text1"/>
          <w:sz w:val="20"/>
          <w:szCs w:val="20"/>
          <w:lang w:val="fr-CA"/>
        </w:rPr>
        <w:t>octobre 2024</w:t>
      </w:r>
      <w:r w:rsidR="55CAC7E3" w:rsidRPr="5E38907A">
        <w:rPr>
          <w:rFonts w:ascii="Calibri" w:eastAsia="Calibri" w:hAnsi="Calibri" w:cs="Calibri"/>
          <w:color w:val="000000" w:themeColor="text1"/>
          <w:sz w:val="20"/>
          <w:szCs w:val="20"/>
          <w:lang w:val="fr-CA"/>
        </w:rPr>
        <w:t xml:space="preserve"> </w:t>
      </w:r>
      <w:r w:rsidRPr="5E38907A">
        <w:rPr>
          <w:rFonts w:ascii="Calibri" w:eastAsia="Calibri" w:hAnsi="Calibri" w:cs="Calibri"/>
          <w:color w:val="000000" w:themeColor="text1"/>
          <w:sz w:val="20"/>
          <w:szCs w:val="20"/>
          <w:lang w:val="fr-CA"/>
        </w:rPr>
        <w:t>et le</w:t>
      </w:r>
      <w:r w:rsidR="61B5E4AC" w:rsidRPr="5E38907A">
        <w:rPr>
          <w:rFonts w:ascii="Calibri" w:eastAsia="Calibri" w:hAnsi="Calibri" w:cs="Calibri"/>
          <w:color w:val="000000" w:themeColor="text1"/>
          <w:sz w:val="20"/>
          <w:szCs w:val="20"/>
          <w:lang w:val="fr-CA"/>
        </w:rPr>
        <w:t xml:space="preserve"> </w:t>
      </w:r>
      <w:r w:rsidR="0D47715F" w:rsidRPr="5E38907A">
        <w:rPr>
          <w:rFonts w:ascii="Calibri" w:eastAsia="Calibri" w:hAnsi="Calibri" w:cs="Calibri"/>
          <w:color w:val="000000" w:themeColor="text1"/>
          <w:sz w:val="20"/>
          <w:szCs w:val="20"/>
          <w:lang w:val="fr-CA"/>
        </w:rPr>
        <w:t>1er</w:t>
      </w:r>
      <w:r w:rsidR="003E455C" w:rsidRPr="5E38907A">
        <w:rPr>
          <w:rFonts w:ascii="Calibri" w:eastAsia="Calibri" w:hAnsi="Calibri" w:cs="Calibri"/>
          <w:color w:val="000000" w:themeColor="text1"/>
          <w:sz w:val="20"/>
          <w:szCs w:val="20"/>
          <w:lang w:val="fr-CA"/>
        </w:rPr>
        <w:t xml:space="preserve"> </w:t>
      </w:r>
      <w:r w:rsidR="39C4BDDF" w:rsidRPr="5E38907A">
        <w:rPr>
          <w:rFonts w:ascii="Calibri" w:eastAsia="Calibri" w:hAnsi="Calibri" w:cs="Calibri"/>
          <w:color w:val="000000" w:themeColor="text1"/>
          <w:sz w:val="20"/>
          <w:szCs w:val="20"/>
          <w:lang w:val="fr-CA"/>
        </w:rPr>
        <w:t>novembre</w:t>
      </w:r>
      <w:r w:rsidRPr="5E38907A">
        <w:rPr>
          <w:rFonts w:ascii="Calibri" w:eastAsia="Calibri" w:hAnsi="Calibri" w:cs="Calibri"/>
          <w:color w:val="000000" w:themeColor="text1"/>
          <w:sz w:val="20"/>
          <w:szCs w:val="20"/>
          <w:lang w:val="fr-CA"/>
        </w:rPr>
        <w:t xml:space="preserve"> 202</w:t>
      </w:r>
      <w:r w:rsidR="0030307D">
        <w:rPr>
          <w:rFonts w:ascii="Calibri" w:eastAsia="Calibri" w:hAnsi="Calibri" w:cs="Calibri"/>
          <w:color w:val="000000" w:themeColor="text1"/>
          <w:sz w:val="20"/>
          <w:szCs w:val="20"/>
          <w:lang w:val="fr-CA"/>
        </w:rPr>
        <w:t>4</w:t>
      </w:r>
      <w:r w:rsidRPr="5E38907A">
        <w:rPr>
          <w:rFonts w:ascii="Calibri" w:eastAsia="Calibri" w:hAnsi="Calibri" w:cs="Calibri"/>
          <w:color w:val="000000" w:themeColor="text1"/>
          <w:sz w:val="20"/>
          <w:szCs w:val="20"/>
          <w:lang w:val="fr-CA"/>
        </w:rPr>
        <w:t xml:space="preserve">. Des frais administratifs de vingt-cinq dollars (25$) seront exigés pour un chèque sans provision ou un arrêt de paiement. </w:t>
      </w:r>
    </w:p>
    <w:p w14:paraId="1274E9BA" w14:textId="097A592D" w:rsidR="001965E8" w:rsidRPr="00A372F3" w:rsidRDefault="097B8D86" w:rsidP="097B8D86">
      <w:pPr>
        <w:jc w:val="both"/>
        <w:rPr>
          <w:rFonts w:ascii="Calibri" w:eastAsia="Calibri" w:hAnsi="Calibri" w:cs="Calibri"/>
          <w:b/>
          <w:bCs/>
          <w:color w:val="C00000"/>
          <w:sz w:val="20"/>
          <w:szCs w:val="20"/>
          <w:lang w:val="fr-CA"/>
        </w:rPr>
      </w:pPr>
      <w:r w:rsidRPr="00A372F3">
        <w:rPr>
          <w:rFonts w:ascii="Calibri" w:eastAsia="Calibri" w:hAnsi="Calibri" w:cs="Calibri"/>
          <w:b/>
          <w:bCs/>
          <w:color w:val="C00000"/>
          <w:sz w:val="20"/>
          <w:szCs w:val="20"/>
          <w:u w:val="single"/>
          <w:lang w:val="fr-CA"/>
        </w:rPr>
        <w:t>ANNULATION</w:t>
      </w:r>
    </w:p>
    <w:p w14:paraId="685559ED" w14:textId="607026DE" w:rsidR="001965E8" w:rsidRPr="001965E8" w:rsidRDefault="097B8D86" w:rsidP="097B8D86">
      <w:pPr>
        <w:jc w:val="both"/>
        <w:rPr>
          <w:rFonts w:ascii="Calibri" w:eastAsia="Calibri" w:hAnsi="Calibri" w:cs="Calibri"/>
          <w:color w:val="000000" w:themeColor="text1"/>
          <w:sz w:val="20"/>
          <w:szCs w:val="20"/>
          <w:lang w:val="fr-CA"/>
        </w:rPr>
      </w:pPr>
      <w:r w:rsidRPr="097B8D86">
        <w:rPr>
          <w:rFonts w:ascii="Calibri" w:eastAsia="Calibri" w:hAnsi="Calibri" w:cs="Calibri"/>
          <w:color w:val="000000" w:themeColor="text1"/>
          <w:sz w:val="20"/>
          <w:szCs w:val="20"/>
          <w:lang w:val="fr-CA"/>
        </w:rPr>
        <w:t xml:space="preserve">Il est important de nous aviser le plus tôt possible d’une absence afin que nous attribuions cette place à une autre </w:t>
      </w:r>
      <w:proofErr w:type="gramStart"/>
      <w:r w:rsidRPr="097B8D86">
        <w:rPr>
          <w:rFonts w:ascii="Calibri" w:eastAsia="Calibri" w:hAnsi="Calibri" w:cs="Calibri"/>
          <w:color w:val="000000" w:themeColor="text1"/>
          <w:sz w:val="20"/>
          <w:szCs w:val="20"/>
          <w:lang w:val="fr-CA"/>
        </w:rPr>
        <w:t>personne</w:t>
      </w:r>
      <w:proofErr w:type="gramEnd"/>
      <w:r w:rsidRPr="097B8D86">
        <w:rPr>
          <w:rFonts w:ascii="Calibri" w:eastAsia="Calibri" w:hAnsi="Calibri" w:cs="Calibri"/>
          <w:color w:val="000000" w:themeColor="text1"/>
          <w:sz w:val="20"/>
          <w:szCs w:val="20"/>
          <w:lang w:val="fr-CA"/>
        </w:rPr>
        <w:t xml:space="preserve"> en attente.</w:t>
      </w:r>
    </w:p>
    <w:p w14:paraId="7960E5F6" w14:textId="3930F53B" w:rsidR="001965E8" w:rsidRPr="00A372F3" w:rsidRDefault="097B8D86" w:rsidP="097B8D86">
      <w:pPr>
        <w:jc w:val="both"/>
        <w:rPr>
          <w:rFonts w:ascii="Calibri" w:eastAsia="Calibri" w:hAnsi="Calibri" w:cs="Calibri"/>
          <w:b/>
          <w:bCs/>
          <w:color w:val="C00000"/>
          <w:sz w:val="20"/>
          <w:szCs w:val="20"/>
          <w:lang w:val="fr-CA"/>
        </w:rPr>
      </w:pPr>
      <w:r w:rsidRPr="00A372F3">
        <w:rPr>
          <w:rFonts w:ascii="Calibri" w:eastAsia="Calibri" w:hAnsi="Calibri" w:cs="Calibri"/>
          <w:b/>
          <w:bCs/>
          <w:color w:val="C00000"/>
          <w:sz w:val="20"/>
          <w:szCs w:val="20"/>
          <w:u w:val="single"/>
          <w:lang w:val="fr-CA"/>
        </w:rPr>
        <w:t>POUR LES LOISIRS :</w:t>
      </w:r>
    </w:p>
    <w:p w14:paraId="11B750DE" w14:textId="4DCF67C0" w:rsidR="001965E8" w:rsidRPr="001965E8" w:rsidRDefault="097B8D86" w:rsidP="097B8D86">
      <w:pPr>
        <w:pStyle w:val="Paragraphedeliste"/>
        <w:numPr>
          <w:ilvl w:val="0"/>
          <w:numId w:val="5"/>
        </w:numPr>
        <w:spacing w:after="0"/>
        <w:jc w:val="both"/>
        <w:rPr>
          <w:color w:val="000000" w:themeColor="text1"/>
          <w:sz w:val="20"/>
          <w:szCs w:val="20"/>
          <w:lang w:val="fr-CA"/>
        </w:rPr>
      </w:pPr>
      <w:r w:rsidRPr="1F417A6E">
        <w:rPr>
          <w:rFonts w:ascii="Calibri" w:eastAsia="Calibri" w:hAnsi="Calibri" w:cs="Calibri"/>
          <w:color w:val="000000" w:themeColor="text1"/>
          <w:sz w:val="20"/>
          <w:szCs w:val="20"/>
          <w:lang w:val="fr-CA"/>
        </w:rPr>
        <w:t>Il est possible de payer en un seul versement ou en trois versements égaux, soit à chaque début de mois. (</w:t>
      </w:r>
      <w:r w:rsidR="43BD1B27" w:rsidRPr="1F417A6E">
        <w:rPr>
          <w:rFonts w:ascii="Calibri" w:eastAsia="Calibri" w:hAnsi="Calibri" w:cs="Calibri"/>
          <w:color w:val="000000" w:themeColor="text1"/>
          <w:sz w:val="20"/>
          <w:szCs w:val="20"/>
          <w:lang w:val="fr-CA"/>
        </w:rPr>
        <w:t>Chèques</w:t>
      </w:r>
      <w:r w:rsidRPr="1F417A6E">
        <w:rPr>
          <w:rFonts w:ascii="Calibri" w:eastAsia="Calibri" w:hAnsi="Calibri" w:cs="Calibri"/>
          <w:color w:val="000000" w:themeColor="text1"/>
          <w:sz w:val="20"/>
          <w:szCs w:val="20"/>
          <w:lang w:val="fr-CA"/>
        </w:rPr>
        <w:t xml:space="preserve"> postdatés ou carte de crédit seulement)</w:t>
      </w:r>
    </w:p>
    <w:p w14:paraId="38D16F0B" w14:textId="7C000D58" w:rsidR="001965E8" w:rsidRPr="001965E8" w:rsidRDefault="097B8D86" w:rsidP="097B8D86">
      <w:pPr>
        <w:pStyle w:val="Paragraphedeliste"/>
        <w:numPr>
          <w:ilvl w:val="0"/>
          <w:numId w:val="5"/>
        </w:numPr>
        <w:spacing w:after="0"/>
        <w:jc w:val="both"/>
        <w:rPr>
          <w:color w:val="000000" w:themeColor="text1"/>
          <w:sz w:val="20"/>
          <w:szCs w:val="20"/>
          <w:lang w:val="fr-CA"/>
        </w:rPr>
      </w:pPr>
      <w:r w:rsidRPr="097B8D86">
        <w:rPr>
          <w:rFonts w:ascii="Calibri" w:eastAsia="Calibri" w:hAnsi="Calibri" w:cs="Calibri"/>
          <w:color w:val="000000" w:themeColor="text1"/>
          <w:sz w:val="20"/>
          <w:szCs w:val="20"/>
          <w:lang w:val="fr-CA"/>
        </w:rPr>
        <w:t xml:space="preserve">Vous avez jusqu’à 10 jours avant l’activité pour annuler sans frais. Après ce délai, la totalité du montant vous sera facturé. </w:t>
      </w:r>
    </w:p>
    <w:p w14:paraId="4D1DC2D6" w14:textId="15954A0D" w:rsidR="001965E8" w:rsidRPr="001965E8" w:rsidRDefault="097B8D86" w:rsidP="097B8D86">
      <w:pPr>
        <w:pStyle w:val="Paragraphedeliste"/>
        <w:numPr>
          <w:ilvl w:val="0"/>
          <w:numId w:val="5"/>
        </w:numPr>
        <w:spacing w:after="0"/>
        <w:jc w:val="both"/>
        <w:rPr>
          <w:color w:val="000000" w:themeColor="text1"/>
          <w:sz w:val="20"/>
          <w:szCs w:val="20"/>
          <w:lang w:val="fr-CA"/>
        </w:rPr>
      </w:pPr>
      <w:r w:rsidRPr="097B8D86">
        <w:rPr>
          <w:rFonts w:ascii="Calibri" w:eastAsia="Calibri" w:hAnsi="Calibri" w:cs="Calibri"/>
          <w:color w:val="000000" w:themeColor="text1"/>
          <w:sz w:val="20"/>
          <w:szCs w:val="20"/>
          <w:lang w:val="fr-CA"/>
        </w:rPr>
        <w:t xml:space="preserve">Des frais d’administration de </w:t>
      </w:r>
      <w:r w:rsidRPr="00D80936">
        <w:rPr>
          <w:rFonts w:ascii="Calibri" w:eastAsia="Calibri" w:hAnsi="Calibri" w:cs="Calibri"/>
          <w:color w:val="FF0000"/>
          <w:sz w:val="20"/>
          <w:szCs w:val="20"/>
          <w:lang w:val="fr-CA"/>
        </w:rPr>
        <w:t>10%</w:t>
      </w:r>
      <w:r w:rsidRPr="097B8D86">
        <w:rPr>
          <w:rFonts w:ascii="Calibri" w:eastAsia="Calibri" w:hAnsi="Calibri" w:cs="Calibri"/>
          <w:color w:val="000000" w:themeColor="text1"/>
          <w:sz w:val="20"/>
          <w:szCs w:val="20"/>
          <w:lang w:val="fr-CA"/>
        </w:rPr>
        <w:t xml:space="preserve"> du montant total peuvent s’appliquer.</w:t>
      </w:r>
    </w:p>
    <w:p w14:paraId="0A57BEFA" w14:textId="7A01D3CC" w:rsidR="001965E8" w:rsidRDefault="001965E8" w:rsidP="097B8D86">
      <w:pPr>
        <w:spacing w:after="0"/>
        <w:ind w:left="720"/>
        <w:jc w:val="both"/>
        <w:rPr>
          <w:rFonts w:ascii="Calibri" w:eastAsia="Calibri" w:hAnsi="Calibri" w:cs="Calibri"/>
          <w:color w:val="000000" w:themeColor="text1"/>
          <w:sz w:val="20"/>
          <w:szCs w:val="20"/>
          <w:lang w:val="fr-CA"/>
        </w:rPr>
      </w:pPr>
    </w:p>
    <w:p w14:paraId="33274035" w14:textId="1B65E8F6" w:rsidR="00C74C59" w:rsidRDefault="00C74C59">
      <w:pPr>
        <w:spacing w:after="160" w:line="259" w:lineRule="auto"/>
        <w:rPr>
          <w:rFonts w:ascii="Calibri" w:eastAsia="Calibri" w:hAnsi="Calibri" w:cs="Calibri"/>
          <w:color w:val="000000" w:themeColor="text1"/>
          <w:sz w:val="20"/>
          <w:szCs w:val="20"/>
          <w:lang w:val="fr-CA"/>
        </w:rPr>
      </w:pPr>
      <w:r>
        <w:rPr>
          <w:rFonts w:ascii="Calibri" w:eastAsia="Calibri" w:hAnsi="Calibri" w:cs="Calibri"/>
          <w:color w:val="000000" w:themeColor="text1"/>
          <w:sz w:val="20"/>
          <w:szCs w:val="20"/>
          <w:lang w:val="fr-CA"/>
        </w:rPr>
        <w:br w:type="page"/>
      </w:r>
    </w:p>
    <w:p w14:paraId="2FA6F77A" w14:textId="77777777" w:rsidR="00AD2B2B" w:rsidRPr="001965E8" w:rsidRDefault="00AD2B2B" w:rsidP="097B8D86">
      <w:pPr>
        <w:spacing w:after="0"/>
        <w:ind w:left="720"/>
        <w:jc w:val="both"/>
        <w:rPr>
          <w:rFonts w:ascii="Calibri" w:eastAsia="Calibri" w:hAnsi="Calibri" w:cs="Calibri"/>
          <w:color w:val="000000" w:themeColor="text1"/>
          <w:sz w:val="20"/>
          <w:szCs w:val="20"/>
          <w:lang w:val="fr-CA"/>
        </w:rPr>
      </w:pPr>
    </w:p>
    <w:p w14:paraId="01A8A52E" w14:textId="24492576" w:rsidR="001965E8" w:rsidRPr="00A372F3" w:rsidRDefault="097B8D86" w:rsidP="097B8D86">
      <w:pPr>
        <w:spacing w:after="0"/>
        <w:jc w:val="both"/>
        <w:rPr>
          <w:rFonts w:ascii="Calibri" w:eastAsia="Calibri" w:hAnsi="Calibri" w:cs="Calibri"/>
          <w:b/>
          <w:bCs/>
          <w:color w:val="C00000"/>
          <w:sz w:val="20"/>
          <w:szCs w:val="20"/>
          <w:lang w:val="fr-CA"/>
        </w:rPr>
      </w:pPr>
      <w:r w:rsidRPr="7AFD487B">
        <w:rPr>
          <w:rFonts w:ascii="Calibri" w:eastAsia="Calibri" w:hAnsi="Calibri" w:cs="Calibri"/>
          <w:b/>
          <w:bCs/>
          <w:color w:val="C00000"/>
          <w:sz w:val="20"/>
          <w:szCs w:val="20"/>
          <w:u w:val="single"/>
          <w:lang w:val="fr-CA"/>
        </w:rPr>
        <w:t>RÉP</w:t>
      </w:r>
      <w:r w:rsidR="6B1F3D3A" w:rsidRPr="7AFD487B">
        <w:rPr>
          <w:rFonts w:ascii="Calibri" w:eastAsia="Calibri" w:hAnsi="Calibri" w:cs="Calibri"/>
          <w:b/>
          <w:bCs/>
          <w:color w:val="C00000"/>
          <w:sz w:val="20"/>
          <w:szCs w:val="20"/>
          <w:u w:val="single"/>
          <w:lang w:val="fr-CA"/>
        </w:rPr>
        <w:t>i</w:t>
      </w:r>
      <w:r w:rsidRPr="7AFD487B">
        <w:rPr>
          <w:rFonts w:ascii="Calibri" w:eastAsia="Calibri" w:hAnsi="Calibri" w:cs="Calibri"/>
          <w:b/>
          <w:bCs/>
          <w:color w:val="C00000"/>
          <w:sz w:val="20"/>
          <w:szCs w:val="20"/>
          <w:u w:val="single"/>
          <w:lang w:val="fr-CA"/>
        </w:rPr>
        <w:t>T :</w:t>
      </w:r>
    </w:p>
    <w:p w14:paraId="373CBEA7" w14:textId="1404EC02" w:rsidR="001965E8" w:rsidRPr="001965E8" w:rsidRDefault="097B8D86" w:rsidP="097B8D86">
      <w:pPr>
        <w:pStyle w:val="Paragraphedeliste"/>
        <w:numPr>
          <w:ilvl w:val="0"/>
          <w:numId w:val="4"/>
        </w:numPr>
        <w:spacing w:after="0"/>
        <w:jc w:val="both"/>
        <w:rPr>
          <w:color w:val="000000" w:themeColor="text1"/>
          <w:sz w:val="20"/>
          <w:szCs w:val="20"/>
          <w:lang w:val="fr-CA"/>
        </w:rPr>
      </w:pPr>
      <w:r w:rsidRPr="097B8D86">
        <w:rPr>
          <w:rFonts w:ascii="Calibri" w:eastAsia="Calibri" w:hAnsi="Calibri" w:cs="Calibri"/>
          <w:color w:val="000000" w:themeColor="text1"/>
          <w:sz w:val="20"/>
          <w:szCs w:val="20"/>
          <w:lang w:val="fr-CA"/>
        </w:rPr>
        <w:t>Pour chacune des périodes réservées, le paiement doit être fait, au plus tard la première journée du séjour.</w:t>
      </w:r>
    </w:p>
    <w:p w14:paraId="2D08C94B" w14:textId="10469B6C" w:rsidR="001965E8" w:rsidRPr="001965E8" w:rsidRDefault="001965E8" w:rsidP="097B8D86">
      <w:pPr>
        <w:spacing w:after="0"/>
        <w:jc w:val="both"/>
        <w:rPr>
          <w:rFonts w:ascii="Calibri" w:hAnsi="Calibri"/>
          <w:color w:val="000000" w:themeColor="text1"/>
          <w:lang w:val="fr-CA"/>
        </w:rPr>
      </w:pPr>
    </w:p>
    <w:p w14:paraId="5462826C" w14:textId="4134420F" w:rsidR="001965E8" w:rsidRPr="00A372F3" w:rsidRDefault="097B8D86" w:rsidP="097B8D86">
      <w:pPr>
        <w:jc w:val="both"/>
        <w:rPr>
          <w:rFonts w:ascii="Calibri" w:eastAsia="Calibri" w:hAnsi="Calibri" w:cs="Calibri"/>
          <w:b/>
          <w:bCs/>
          <w:color w:val="C00000"/>
          <w:sz w:val="20"/>
          <w:szCs w:val="20"/>
          <w:lang w:val="fr-CA"/>
        </w:rPr>
      </w:pPr>
      <w:r w:rsidRPr="00A372F3">
        <w:rPr>
          <w:rFonts w:ascii="Calibri" w:eastAsia="Calibri" w:hAnsi="Calibri" w:cs="Calibri"/>
          <w:b/>
          <w:bCs/>
          <w:color w:val="C00000"/>
          <w:sz w:val="20"/>
          <w:szCs w:val="20"/>
          <w:u w:val="single"/>
          <w:lang w:val="fr-CA"/>
        </w:rPr>
        <w:t>RÉPIT ADULTE </w:t>
      </w:r>
    </w:p>
    <w:p w14:paraId="0AFC9031" w14:textId="75B3456C" w:rsidR="001965E8" w:rsidRPr="001965E8" w:rsidRDefault="097B8D86" w:rsidP="097B8D86">
      <w:pPr>
        <w:jc w:val="both"/>
        <w:rPr>
          <w:rFonts w:ascii="Calibri" w:eastAsia="Calibri" w:hAnsi="Calibri" w:cs="Calibri"/>
          <w:color w:val="000000" w:themeColor="text1"/>
          <w:lang w:val="fr-CA"/>
        </w:rPr>
      </w:pPr>
      <w:r w:rsidRPr="7AFD487B">
        <w:rPr>
          <w:rFonts w:ascii="Calibri" w:eastAsia="Calibri" w:hAnsi="Calibri" w:cs="Calibri"/>
          <w:color w:val="000000" w:themeColor="text1"/>
          <w:lang w:val="fr-CA"/>
        </w:rPr>
        <w:t xml:space="preserve">Il y a actuellement </w:t>
      </w:r>
      <w:r w:rsidR="007D12D4">
        <w:rPr>
          <w:rFonts w:ascii="Calibri" w:eastAsia="Calibri" w:hAnsi="Calibri" w:cs="Calibri"/>
          <w:color w:val="000000" w:themeColor="text1"/>
          <w:lang w:val="fr-CA"/>
        </w:rPr>
        <w:t>6</w:t>
      </w:r>
      <w:r w:rsidRPr="7AFD487B">
        <w:rPr>
          <w:rFonts w:ascii="Calibri" w:eastAsia="Calibri" w:hAnsi="Calibri" w:cs="Calibri"/>
          <w:color w:val="000000" w:themeColor="text1"/>
          <w:lang w:val="fr-CA"/>
        </w:rPr>
        <w:t xml:space="preserve"> places disponibles par fin de semaine de répit, 2 fins de semaines par mois. Ces fins de semaine offrent du répit et du bonheur aux participants et aux familles. Socialiser, profiter de moments bien à vous, entre amis</w:t>
      </w:r>
      <w:r w:rsidR="0C50FCC4" w:rsidRPr="7AFD487B">
        <w:rPr>
          <w:rFonts w:ascii="Calibri" w:eastAsia="Calibri" w:hAnsi="Calibri" w:cs="Calibri"/>
          <w:color w:val="000000" w:themeColor="text1"/>
          <w:lang w:val="fr-CA"/>
        </w:rPr>
        <w:t xml:space="preserve">, </w:t>
      </w:r>
      <w:r w:rsidRPr="7AFD487B">
        <w:rPr>
          <w:rFonts w:ascii="Calibri" w:eastAsia="Calibri" w:hAnsi="Calibri" w:cs="Calibri"/>
          <w:color w:val="000000" w:themeColor="text1"/>
          <w:lang w:val="fr-CA"/>
        </w:rPr>
        <w:t>vivre à part entière, voilà des fins de semaine tout en plaisir!</w:t>
      </w:r>
      <w:r w:rsidR="00E59372" w:rsidRPr="7AFD487B">
        <w:rPr>
          <w:rFonts w:ascii="Calibri" w:eastAsia="Calibri" w:hAnsi="Calibri" w:cs="Calibri"/>
          <w:color w:val="000000" w:themeColor="text1"/>
          <w:lang w:val="fr-CA"/>
        </w:rPr>
        <w:t xml:space="preserve"> Un</w:t>
      </w:r>
      <w:r w:rsidRPr="7AFD487B">
        <w:rPr>
          <w:rFonts w:ascii="Calibri" w:eastAsia="Calibri" w:hAnsi="Calibri" w:cs="Calibri"/>
          <w:color w:val="000000" w:themeColor="text1"/>
          <w:lang w:val="fr-CA"/>
        </w:rPr>
        <w:t xml:space="preserve"> </w:t>
      </w:r>
      <w:r w:rsidR="0A61223B" w:rsidRPr="7AFD487B">
        <w:rPr>
          <w:rFonts w:ascii="Calibri" w:eastAsia="Calibri" w:hAnsi="Calibri" w:cs="Calibri"/>
          <w:color w:val="000000" w:themeColor="text1"/>
          <w:lang w:val="fr-CA"/>
        </w:rPr>
        <w:t>e</w:t>
      </w:r>
      <w:r w:rsidRPr="7AFD487B">
        <w:rPr>
          <w:rFonts w:ascii="Calibri" w:eastAsia="Calibri" w:hAnsi="Calibri" w:cs="Calibri"/>
          <w:color w:val="000000" w:themeColor="text1"/>
          <w:lang w:val="fr-CA"/>
        </w:rPr>
        <w:t xml:space="preserve">nvironnement agréable </w:t>
      </w:r>
      <w:r w:rsidR="3B192929" w:rsidRPr="7AFD487B">
        <w:rPr>
          <w:rFonts w:ascii="Calibri" w:eastAsia="Calibri" w:hAnsi="Calibri" w:cs="Calibri"/>
          <w:color w:val="000000" w:themeColor="text1"/>
          <w:lang w:val="fr-CA"/>
        </w:rPr>
        <w:t>vous attend avec</w:t>
      </w:r>
      <w:r w:rsidRPr="7AFD487B">
        <w:rPr>
          <w:rFonts w:ascii="Calibri" w:eastAsia="Calibri" w:hAnsi="Calibri" w:cs="Calibri"/>
          <w:color w:val="000000" w:themeColor="text1"/>
          <w:lang w:val="fr-CA"/>
        </w:rPr>
        <w:t xml:space="preserve"> </w:t>
      </w:r>
      <w:r w:rsidR="15E11383" w:rsidRPr="7AFD487B">
        <w:rPr>
          <w:rFonts w:ascii="Calibri" w:eastAsia="Calibri" w:hAnsi="Calibri" w:cs="Calibri"/>
          <w:color w:val="000000" w:themeColor="text1"/>
          <w:lang w:val="fr-CA"/>
        </w:rPr>
        <w:t>p</w:t>
      </w:r>
      <w:r w:rsidRPr="7AFD487B">
        <w:rPr>
          <w:rFonts w:ascii="Calibri" w:eastAsia="Calibri" w:hAnsi="Calibri" w:cs="Calibri"/>
          <w:color w:val="000000" w:themeColor="text1"/>
          <w:lang w:val="fr-CA"/>
        </w:rPr>
        <w:t>laisirs, créativité et découvertes entre amis</w:t>
      </w:r>
      <w:r w:rsidR="17AD1D8F" w:rsidRPr="7AFD487B">
        <w:rPr>
          <w:rFonts w:ascii="Calibri" w:eastAsia="Calibri" w:hAnsi="Calibri" w:cs="Calibri"/>
          <w:color w:val="000000" w:themeColor="text1"/>
          <w:lang w:val="fr-CA"/>
        </w:rPr>
        <w:t>,</w:t>
      </w:r>
      <w:r w:rsidRPr="7AFD487B">
        <w:rPr>
          <w:rFonts w:ascii="Calibri" w:eastAsia="Calibri" w:hAnsi="Calibri" w:cs="Calibri"/>
          <w:color w:val="000000" w:themeColor="text1"/>
          <w:lang w:val="fr-CA"/>
        </w:rPr>
        <w:t xml:space="preserve"> </w:t>
      </w:r>
      <w:r w:rsidR="06B39706" w:rsidRPr="7AFD487B">
        <w:rPr>
          <w:rFonts w:ascii="Calibri" w:eastAsia="Calibri" w:hAnsi="Calibri" w:cs="Calibri"/>
          <w:color w:val="000000" w:themeColor="text1"/>
          <w:lang w:val="fr-CA"/>
        </w:rPr>
        <w:t>ac</w:t>
      </w:r>
      <w:r w:rsidRPr="7AFD487B">
        <w:rPr>
          <w:rFonts w:ascii="Calibri" w:eastAsia="Calibri" w:hAnsi="Calibri" w:cs="Calibri"/>
          <w:color w:val="000000" w:themeColor="text1"/>
          <w:lang w:val="fr-CA"/>
        </w:rPr>
        <w:t>tivités diversifiées avec les animateurs de l’APHP</w:t>
      </w:r>
      <w:r w:rsidR="1A5F043D" w:rsidRPr="7AFD487B">
        <w:rPr>
          <w:rFonts w:ascii="Calibri" w:eastAsia="Calibri" w:hAnsi="Calibri" w:cs="Calibri"/>
          <w:color w:val="000000" w:themeColor="text1"/>
          <w:lang w:val="fr-CA"/>
        </w:rPr>
        <w:t xml:space="preserve">, </w:t>
      </w:r>
      <w:r w:rsidR="78DAABAD" w:rsidRPr="7AFD487B">
        <w:rPr>
          <w:rFonts w:ascii="Calibri" w:eastAsia="Calibri" w:hAnsi="Calibri" w:cs="Calibri"/>
          <w:color w:val="000000" w:themeColor="text1"/>
          <w:lang w:val="fr-CA"/>
        </w:rPr>
        <w:t>c</w:t>
      </w:r>
      <w:r w:rsidRPr="7AFD487B">
        <w:rPr>
          <w:rFonts w:ascii="Calibri" w:eastAsia="Calibri" w:hAnsi="Calibri" w:cs="Calibri"/>
          <w:color w:val="000000" w:themeColor="text1"/>
          <w:lang w:val="fr-CA"/>
        </w:rPr>
        <w:t xml:space="preserve">uisine de qualité </w:t>
      </w:r>
      <w:r w:rsidR="35F95688" w:rsidRPr="7AFD487B">
        <w:rPr>
          <w:rFonts w:ascii="Calibri" w:eastAsia="Calibri" w:hAnsi="Calibri" w:cs="Calibri"/>
          <w:color w:val="000000" w:themeColor="text1"/>
          <w:lang w:val="fr-CA"/>
        </w:rPr>
        <w:t xml:space="preserve">et une </w:t>
      </w:r>
      <w:r w:rsidR="0BDC15D7" w:rsidRPr="7AFD487B">
        <w:rPr>
          <w:rFonts w:ascii="Calibri" w:eastAsia="Calibri" w:hAnsi="Calibri" w:cs="Calibri"/>
          <w:color w:val="000000" w:themeColor="text1"/>
          <w:lang w:val="fr-CA"/>
        </w:rPr>
        <w:t>e</w:t>
      </w:r>
      <w:r w:rsidRPr="7AFD487B">
        <w:rPr>
          <w:rFonts w:ascii="Calibri" w:eastAsia="Calibri" w:hAnsi="Calibri" w:cs="Calibri"/>
          <w:color w:val="000000" w:themeColor="text1"/>
          <w:lang w:val="fr-CA"/>
        </w:rPr>
        <w:t>xpérience participative et éducative à la vie de la maison</w:t>
      </w:r>
      <w:r w:rsidR="0DB2C03A" w:rsidRPr="7AFD487B">
        <w:rPr>
          <w:rFonts w:ascii="Calibri" w:eastAsia="Calibri" w:hAnsi="Calibri" w:cs="Calibri"/>
          <w:color w:val="000000" w:themeColor="text1"/>
          <w:lang w:val="fr-CA"/>
        </w:rPr>
        <w:t>!</w:t>
      </w:r>
      <w:r w:rsidRPr="7AFD487B">
        <w:rPr>
          <w:rFonts w:ascii="Calibri" w:eastAsia="Calibri" w:hAnsi="Calibri" w:cs="Calibri"/>
          <w:color w:val="000000" w:themeColor="text1"/>
          <w:lang w:val="fr-CA"/>
        </w:rPr>
        <w:t xml:space="preserve"> </w:t>
      </w:r>
    </w:p>
    <w:p w14:paraId="359D5D1C" w14:textId="63C64552" w:rsidR="001965E8" w:rsidRPr="00A372F3" w:rsidRDefault="097B8D86" w:rsidP="097B8D86">
      <w:pPr>
        <w:spacing w:after="80"/>
        <w:rPr>
          <w:rFonts w:ascii="Calibri" w:eastAsia="Calibri" w:hAnsi="Calibri" w:cs="Calibri"/>
          <w:color w:val="C00000"/>
          <w:lang w:val="fr-CA"/>
        </w:rPr>
      </w:pPr>
      <w:r w:rsidRPr="00A372F3">
        <w:rPr>
          <w:rFonts w:ascii="Calibri" w:eastAsia="Calibri" w:hAnsi="Calibri" w:cs="Calibri"/>
          <w:b/>
          <w:bCs/>
          <w:color w:val="C00000"/>
          <w:u w:val="single"/>
          <w:lang w:val="fr-CA"/>
        </w:rPr>
        <w:t>PRÉ-REQUIS</w:t>
      </w:r>
      <w:r w:rsidRPr="00A372F3">
        <w:rPr>
          <w:rFonts w:ascii="Calibri" w:eastAsia="Calibri" w:hAnsi="Calibri" w:cs="Calibri"/>
          <w:color w:val="C00000"/>
          <w:u w:val="single"/>
          <w:lang w:val="fr-CA"/>
        </w:rPr>
        <w:t> </w:t>
      </w:r>
    </w:p>
    <w:p w14:paraId="47ED8163" w14:textId="1365016E" w:rsidR="001965E8" w:rsidRPr="001965E8" w:rsidRDefault="097B8D86" w:rsidP="7AFD487B">
      <w:pPr>
        <w:pStyle w:val="Paragraphedeliste"/>
        <w:numPr>
          <w:ilvl w:val="0"/>
          <w:numId w:val="2"/>
        </w:numPr>
        <w:rPr>
          <w:rFonts w:ascii="Calibri" w:hAnsi="Calibri"/>
          <w:color w:val="000000" w:themeColor="text1"/>
          <w:lang w:val="fr-CA"/>
        </w:rPr>
      </w:pPr>
      <w:r w:rsidRPr="7AFD487B">
        <w:rPr>
          <w:rFonts w:ascii="Segoe UI" w:eastAsia="Segoe UI" w:hAnsi="Segoe UI" w:cs="Segoe UI"/>
          <w:color w:val="000000" w:themeColor="text1"/>
          <w:lang w:val="fr-CA"/>
        </w:rPr>
        <w:t>Être membre de l’APHP et en ordre de cotisation (renouvelable le 1</w:t>
      </w:r>
      <w:r w:rsidRPr="7AFD487B">
        <w:rPr>
          <w:rFonts w:ascii="Calibri" w:eastAsia="Calibri" w:hAnsi="Calibri" w:cs="Calibri"/>
          <w:color w:val="000000" w:themeColor="text1"/>
          <w:vertAlign w:val="superscript"/>
          <w:lang w:val="fr-CA"/>
        </w:rPr>
        <w:t>er</w:t>
      </w:r>
      <w:r w:rsidRPr="7AFD487B">
        <w:rPr>
          <w:rFonts w:ascii="Calibri" w:eastAsia="Calibri" w:hAnsi="Calibri" w:cs="Calibri"/>
          <w:color w:val="000000" w:themeColor="text1"/>
          <w:lang w:val="fr-CA"/>
        </w:rPr>
        <w:t xml:space="preserve"> avril </w:t>
      </w:r>
      <w:r w:rsidR="16D2B557" w:rsidRPr="7AFD487B">
        <w:rPr>
          <w:rFonts w:ascii="Calibri" w:eastAsia="Calibri" w:hAnsi="Calibri" w:cs="Calibri"/>
          <w:color w:val="000000" w:themeColor="text1"/>
          <w:lang w:val="fr-CA"/>
        </w:rPr>
        <w:t>de chaque année</w:t>
      </w:r>
      <w:r w:rsidRPr="7AFD487B">
        <w:rPr>
          <w:rFonts w:ascii="Calibri" w:eastAsia="Calibri" w:hAnsi="Calibri" w:cs="Calibri"/>
          <w:color w:val="000000" w:themeColor="text1"/>
          <w:lang w:val="fr-CA"/>
        </w:rPr>
        <w:t>).</w:t>
      </w:r>
    </w:p>
    <w:p w14:paraId="16C92BD0" w14:textId="2B2524C8" w:rsidR="001965E8" w:rsidRPr="001965E8" w:rsidRDefault="097B8D86" w:rsidP="7AFD487B">
      <w:pPr>
        <w:pStyle w:val="Paragraphedeliste"/>
        <w:numPr>
          <w:ilvl w:val="0"/>
          <w:numId w:val="2"/>
        </w:numPr>
        <w:rPr>
          <w:rFonts w:ascii="Calibri" w:hAnsi="Calibri"/>
          <w:color w:val="000000" w:themeColor="text1"/>
          <w:lang w:val="fr-CA"/>
        </w:rPr>
      </w:pPr>
      <w:r w:rsidRPr="7AFD487B">
        <w:rPr>
          <w:rFonts w:ascii="Segoe UI" w:eastAsia="Segoe UI" w:hAnsi="Segoe UI" w:cs="Segoe UI"/>
          <w:color w:val="000000" w:themeColor="text1"/>
          <w:lang w:val="fr-CA"/>
        </w:rPr>
        <w:t>Vivre avec une déficience intellectuelle légère à moyenne</w:t>
      </w:r>
    </w:p>
    <w:p w14:paraId="6616EB85" w14:textId="5A465262" w:rsidR="001965E8" w:rsidRPr="001965E8" w:rsidRDefault="6D0532D2" w:rsidP="7AFD487B">
      <w:pPr>
        <w:pStyle w:val="Paragraphedeliste"/>
        <w:numPr>
          <w:ilvl w:val="0"/>
          <w:numId w:val="2"/>
        </w:numPr>
        <w:rPr>
          <w:rFonts w:ascii="Calibri" w:hAnsi="Calibri"/>
          <w:color w:val="000000" w:themeColor="text1"/>
          <w:lang w:val="fr-CA"/>
        </w:rPr>
      </w:pPr>
      <w:r w:rsidRPr="7AFD487B">
        <w:rPr>
          <w:rFonts w:ascii="Segoe UI" w:eastAsia="Segoe UI" w:hAnsi="Segoe UI" w:cs="Segoe UI"/>
          <w:color w:val="000000" w:themeColor="text1"/>
          <w:lang w:val="fr-CA"/>
        </w:rPr>
        <w:t>A</w:t>
      </w:r>
      <w:r w:rsidR="097B8D86" w:rsidRPr="7AFD487B">
        <w:rPr>
          <w:rFonts w:ascii="Segoe UI" w:eastAsia="Segoe UI" w:hAnsi="Segoe UI" w:cs="Segoe UI"/>
          <w:color w:val="000000" w:themeColor="text1"/>
          <w:lang w:val="fr-CA"/>
        </w:rPr>
        <w:t xml:space="preserve">voir 18 ans et + </w:t>
      </w:r>
    </w:p>
    <w:p w14:paraId="2CFC9084" w14:textId="23BA6E20" w:rsidR="001965E8" w:rsidRPr="001965E8" w:rsidRDefault="318C7C46" w:rsidP="7AFD487B">
      <w:pPr>
        <w:pStyle w:val="Paragraphedeliste"/>
        <w:numPr>
          <w:ilvl w:val="0"/>
          <w:numId w:val="2"/>
        </w:numPr>
        <w:rPr>
          <w:rFonts w:ascii="Calibri" w:hAnsi="Calibri"/>
          <w:color w:val="000000" w:themeColor="text1"/>
          <w:lang w:val="fr-CA"/>
        </w:rPr>
      </w:pPr>
      <w:r w:rsidRPr="7AFD487B">
        <w:rPr>
          <w:rFonts w:ascii="Segoe UI" w:eastAsia="Segoe UI" w:hAnsi="Segoe UI" w:cs="Segoe UI"/>
          <w:color w:val="000000" w:themeColor="text1"/>
          <w:lang w:val="fr-CA"/>
        </w:rPr>
        <w:t>V</w:t>
      </w:r>
      <w:r w:rsidR="097B8D86" w:rsidRPr="7AFD487B">
        <w:rPr>
          <w:rFonts w:ascii="Segoe UI" w:eastAsia="Segoe UI" w:hAnsi="Segoe UI" w:cs="Segoe UI"/>
          <w:color w:val="000000" w:themeColor="text1"/>
          <w:lang w:val="fr-CA"/>
        </w:rPr>
        <w:t>ivre avec ses proches.</w:t>
      </w:r>
    </w:p>
    <w:p w14:paraId="38D583DF" w14:textId="07BE952D" w:rsidR="001965E8" w:rsidRPr="00A372F3" w:rsidRDefault="097B8D86" w:rsidP="0D054AC6">
      <w:pPr>
        <w:spacing w:after="80"/>
        <w:rPr>
          <w:rFonts w:ascii="Segoe UI" w:eastAsia="Segoe UI" w:hAnsi="Segoe UI" w:cs="Segoe UI"/>
          <w:color w:val="C00000"/>
          <w:lang w:val="fr-CA"/>
        </w:rPr>
      </w:pPr>
      <w:r w:rsidRPr="00A372F3">
        <w:rPr>
          <w:rFonts w:ascii="Calibri" w:eastAsia="Calibri" w:hAnsi="Calibri" w:cs="Calibri"/>
          <w:b/>
          <w:bCs/>
          <w:color w:val="C00000"/>
          <w:u w:val="single"/>
          <w:lang w:val="fr-CA"/>
        </w:rPr>
        <w:t>LES FRAIS </w:t>
      </w:r>
    </w:p>
    <w:p w14:paraId="62C53D57" w14:textId="795B5A04" w:rsidR="001965E8" w:rsidRPr="001965E8" w:rsidRDefault="097B8D86" w:rsidP="7AFD487B">
      <w:pPr>
        <w:spacing w:after="40"/>
        <w:rPr>
          <w:rFonts w:ascii="Segoe UI" w:eastAsia="Segoe UI" w:hAnsi="Segoe UI" w:cs="Segoe UI"/>
          <w:color w:val="000000" w:themeColor="text1"/>
          <w:lang w:val="fr-CA"/>
        </w:rPr>
      </w:pPr>
      <w:r w:rsidRPr="7AFD487B">
        <w:rPr>
          <w:rFonts w:ascii="Segoe UI" w:eastAsia="Segoe UI" w:hAnsi="Segoe UI" w:cs="Segoe UI"/>
          <w:color w:val="C00000"/>
          <w:u w:val="single"/>
          <w:lang w:val="fr-CA"/>
        </w:rPr>
        <w:t xml:space="preserve">Répit </w:t>
      </w:r>
      <w:r w:rsidR="00D10B1E">
        <w:rPr>
          <w:rFonts w:ascii="Segoe UI" w:eastAsia="Segoe UI" w:hAnsi="Segoe UI" w:cs="Segoe UI"/>
          <w:color w:val="C00000"/>
          <w:u w:val="single"/>
          <w:lang w:val="fr-CA"/>
        </w:rPr>
        <w:t>pour tous</w:t>
      </w:r>
      <w:r w:rsidRPr="7AFD487B">
        <w:rPr>
          <w:rFonts w:ascii="Segoe UI" w:eastAsia="Segoe UI" w:hAnsi="Segoe UI" w:cs="Segoe UI"/>
          <w:color w:val="000000" w:themeColor="text1"/>
          <w:lang w:val="fr-CA"/>
        </w:rPr>
        <w:t> : Les frais sont de 2</w:t>
      </w:r>
      <w:r w:rsidR="007563DB">
        <w:rPr>
          <w:rFonts w:ascii="Segoe UI" w:eastAsia="Segoe UI" w:hAnsi="Segoe UI" w:cs="Segoe UI"/>
          <w:color w:val="000000" w:themeColor="text1"/>
          <w:lang w:val="fr-CA"/>
        </w:rPr>
        <w:t>15</w:t>
      </w:r>
      <w:r w:rsidRPr="7AFD487B">
        <w:rPr>
          <w:rFonts w:ascii="Segoe UI" w:eastAsia="Segoe UI" w:hAnsi="Segoe UI" w:cs="Segoe UI"/>
          <w:color w:val="000000" w:themeColor="text1"/>
          <w:lang w:val="fr-CA"/>
        </w:rPr>
        <w:t>$ pour un séjour du vendredi 16h30 au dimanche 14h30, incluant l’hébergement (literie comprise), les repas complets et les activités.</w:t>
      </w:r>
    </w:p>
    <w:p w14:paraId="43A7F838" w14:textId="049E75EB" w:rsidR="001965E8" w:rsidRPr="001965E8" w:rsidRDefault="5A31554C" w:rsidP="713E4547">
      <w:pPr>
        <w:spacing w:after="40"/>
        <w:rPr>
          <w:rFonts w:ascii="Segoe UI" w:eastAsia="Segoe UI" w:hAnsi="Segoe UI" w:cs="Segoe UI"/>
          <w:color w:val="000000" w:themeColor="text1"/>
          <w:lang w:val="fr-CA"/>
        </w:rPr>
      </w:pPr>
      <w:r w:rsidRPr="7AFD487B">
        <w:rPr>
          <w:rFonts w:ascii="Segoe UI" w:eastAsia="Segoe UI" w:hAnsi="Segoe UI" w:cs="Segoe UI"/>
          <w:color w:val="000000" w:themeColor="text1"/>
          <w:lang w:val="fr-CA"/>
        </w:rPr>
        <w:t>Aucune sortie ne sera faite pour le moment par manque de transport.</w:t>
      </w:r>
    </w:p>
    <w:p w14:paraId="2D6F19F9" w14:textId="4EDD5203" w:rsidR="00B24FC6" w:rsidRPr="00AD2B2B" w:rsidRDefault="00B24FC6" w:rsidP="7AFD487B">
      <w:pPr>
        <w:pStyle w:val="Titre1"/>
        <w:rPr>
          <w:rFonts w:asciiTheme="minorHAnsi" w:eastAsiaTheme="minorEastAsia" w:hAnsiTheme="minorHAnsi" w:cstheme="minorBidi"/>
          <w:b/>
          <w:bCs/>
          <w:color w:val="C00000"/>
          <w:sz w:val="21"/>
          <w:szCs w:val="21"/>
          <w:u w:val="single"/>
          <w:lang w:val="fr-CA"/>
        </w:rPr>
      </w:pPr>
      <w:r w:rsidRPr="00AD2B2B">
        <w:rPr>
          <w:rFonts w:ascii="Calibri" w:eastAsiaTheme="minorEastAsia" w:hAnsi="Calibri" w:cs="Calibri"/>
          <w:b/>
          <w:bCs/>
          <w:color w:val="C00000"/>
          <w:sz w:val="21"/>
          <w:szCs w:val="21"/>
          <w:u w:val="single"/>
          <w:lang w:val="fr-CA"/>
        </w:rPr>
        <w:t>TRANSPORT</w:t>
      </w:r>
      <w:r w:rsidRPr="00AD2B2B">
        <w:rPr>
          <w:rFonts w:asciiTheme="minorHAnsi" w:eastAsiaTheme="minorEastAsia" w:hAnsiTheme="minorHAnsi" w:cstheme="minorBidi"/>
          <w:b/>
          <w:bCs/>
          <w:color w:val="C00000"/>
          <w:sz w:val="21"/>
          <w:szCs w:val="21"/>
          <w:u w:val="single"/>
          <w:lang w:val="fr-CA"/>
        </w:rPr>
        <w:t xml:space="preserve"> ADAPTÉ</w:t>
      </w:r>
    </w:p>
    <w:p w14:paraId="7A7FB815" w14:textId="77777777" w:rsidR="00B24FC6" w:rsidRPr="00A372F3" w:rsidRDefault="00B24FC6" w:rsidP="097B8D86">
      <w:pPr>
        <w:pStyle w:val="paragraph"/>
        <w:spacing w:before="0" w:beforeAutospacing="0" w:after="0" w:afterAutospacing="0"/>
        <w:ind w:left="555" w:right="1125"/>
        <w:textAlignment w:val="baseline"/>
        <w:rPr>
          <w:rFonts w:ascii="Segoe UI" w:hAnsi="Segoe UI" w:cs="Segoe UI"/>
          <w:color w:val="C00000"/>
          <w:sz w:val="18"/>
          <w:szCs w:val="18"/>
        </w:rPr>
      </w:pPr>
      <w:r w:rsidRPr="00A372F3">
        <w:rPr>
          <w:rStyle w:val="eop"/>
          <w:rFonts w:ascii="Calibri" w:hAnsi="Calibri" w:cs="Calibri"/>
          <w:color w:val="C00000"/>
          <w:sz w:val="28"/>
          <w:szCs w:val="28"/>
        </w:rPr>
        <w:t> </w:t>
      </w:r>
    </w:p>
    <w:p w14:paraId="10C600D5" w14:textId="3C3577D0" w:rsidR="00B24FC6" w:rsidRPr="00A372F3" w:rsidRDefault="00B24FC6" w:rsidP="7AFD487B">
      <w:pPr>
        <w:pStyle w:val="paragraph"/>
        <w:spacing w:before="0" w:beforeAutospacing="0" w:after="0" w:afterAutospacing="0"/>
        <w:ind w:right="-7"/>
        <w:jc w:val="both"/>
        <w:textAlignment w:val="baseline"/>
        <w:rPr>
          <w:rFonts w:ascii="Segoe UI" w:hAnsi="Segoe UI" w:cs="Segoe UI"/>
          <w:color w:val="C00000"/>
          <w:sz w:val="18"/>
          <w:szCs w:val="18"/>
        </w:rPr>
      </w:pPr>
      <w:r w:rsidRPr="7AFD487B">
        <w:rPr>
          <w:rStyle w:val="normaltextrun"/>
          <w:rFonts w:ascii="Calibri" w:eastAsiaTheme="majorEastAsia" w:hAnsi="Calibri" w:cs="Calibri"/>
          <w:b/>
          <w:bCs/>
          <w:color w:val="C00000"/>
          <w:sz w:val="36"/>
          <w:szCs w:val="36"/>
        </w:rPr>
        <w:t>Pour le moment le transport adapté n’est pas en mesure de garantir le service pour nos activités. </w:t>
      </w:r>
      <w:r w:rsidRPr="7AFD487B">
        <w:rPr>
          <w:rStyle w:val="eop"/>
          <w:rFonts w:ascii="Calibri" w:hAnsi="Calibri" w:cs="Calibri"/>
          <w:color w:val="C00000"/>
          <w:sz w:val="36"/>
          <w:szCs w:val="36"/>
        </w:rPr>
        <w:t> </w:t>
      </w:r>
    </w:p>
    <w:p w14:paraId="171AA0F5" w14:textId="77777777" w:rsidR="00B24FC6" w:rsidRDefault="00B24FC6" w:rsidP="0D054AC6">
      <w:pPr>
        <w:pStyle w:val="paragraph"/>
        <w:spacing w:before="0" w:beforeAutospacing="0" w:after="0" w:afterAutospacing="0"/>
        <w:ind w:right="-7"/>
        <w:jc w:val="both"/>
        <w:textAlignment w:val="baseline"/>
        <w:rPr>
          <w:rFonts w:ascii="Segoe UI" w:eastAsia="Segoe UI" w:hAnsi="Segoe UI" w:cs="Segoe UI"/>
          <w:sz w:val="18"/>
          <w:szCs w:val="18"/>
        </w:rPr>
      </w:pPr>
      <w:r w:rsidRPr="0D054AC6">
        <w:rPr>
          <w:rStyle w:val="eop"/>
          <w:rFonts w:ascii="Segoe UI" w:eastAsia="Segoe UI" w:hAnsi="Segoe UI" w:cs="Segoe UI"/>
          <w:color w:val="833C0B"/>
          <w:sz w:val="28"/>
          <w:szCs w:val="28"/>
        </w:rPr>
        <w:t> </w:t>
      </w:r>
    </w:p>
    <w:p w14:paraId="739D859B" w14:textId="77777777" w:rsidR="00B24FC6" w:rsidRDefault="00B24FC6" w:rsidP="0D054AC6">
      <w:pPr>
        <w:pStyle w:val="paragraph"/>
        <w:spacing w:before="0" w:beforeAutospacing="0" w:after="0" w:afterAutospacing="0"/>
        <w:ind w:right="-7"/>
        <w:jc w:val="both"/>
        <w:textAlignment w:val="baseline"/>
        <w:rPr>
          <w:rFonts w:ascii="Segoe UI" w:eastAsia="Segoe UI" w:hAnsi="Segoe UI" w:cs="Segoe UI"/>
          <w:sz w:val="18"/>
          <w:szCs w:val="18"/>
        </w:rPr>
      </w:pPr>
      <w:r w:rsidRPr="0D054AC6">
        <w:rPr>
          <w:rStyle w:val="normaltextrun"/>
          <w:rFonts w:ascii="Segoe UI" w:eastAsia="Segoe UI" w:hAnsi="Segoe UI" w:cs="Segoe UI"/>
        </w:rPr>
        <w:t>En AUCUN cas l’Association des Personnes Handicapées de Portneuf est responsable des transports adaptés de la CTRP. Il s’agit de deux organismes complètement indépendants.</w:t>
      </w:r>
      <w:r w:rsidRPr="0D054AC6">
        <w:rPr>
          <w:rStyle w:val="eop"/>
          <w:rFonts w:ascii="Segoe UI" w:eastAsia="Segoe UI" w:hAnsi="Segoe UI" w:cs="Segoe UI"/>
        </w:rPr>
        <w:t> </w:t>
      </w:r>
    </w:p>
    <w:p w14:paraId="7D1B8AC2" w14:textId="77777777" w:rsidR="00B24FC6" w:rsidRDefault="00B24FC6" w:rsidP="0D054AC6">
      <w:pPr>
        <w:pStyle w:val="paragraph"/>
        <w:spacing w:before="0" w:beforeAutospacing="0" w:after="0" w:afterAutospacing="0"/>
        <w:ind w:right="-7"/>
        <w:jc w:val="both"/>
        <w:textAlignment w:val="baseline"/>
        <w:rPr>
          <w:rFonts w:ascii="Segoe UI" w:eastAsia="Segoe UI" w:hAnsi="Segoe UI" w:cs="Segoe UI"/>
          <w:sz w:val="18"/>
          <w:szCs w:val="18"/>
        </w:rPr>
      </w:pPr>
      <w:r w:rsidRPr="0D054AC6">
        <w:rPr>
          <w:rStyle w:val="eop"/>
          <w:rFonts w:ascii="Segoe UI" w:eastAsia="Segoe UI" w:hAnsi="Segoe UI" w:cs="Segoe UI"/>
        </w:rPr>
        <w:t> </w:t>
      </w:r>
    </w:p>
    <w:p w14:paraId="36231684" w14:textId="411A1A41" w:rsidR="00B24FC6" w:rsidRDefault="00B24FC6" w:rsidP="0D054AC6">
      <w:pPr>
        <w:pStyle w:val="paragraph"/>
        <w:spacing w:before="0" w:beforeAutospacing="0" w:after="0" w:afterAutospacing="0"/>
        <w:ind w:right="-7"/>
        <w:jc w:val="both"/>
        <w:textAlignment w:val="baseline"/>
        <w:rPr>
          <w:rStyle w:val="eop"/>
          <w:rFonts w:ascii="Segoe UI" w:eastAsia="Segoe UI" w:hAnsi="Segoe UI" w:cs="Segoe UI"/>
        </w:rPr>
      </w:pPr>
      <w:r w:rsidRPr="0D054AC6">
        <w:rPr>
          <w:rStyle w:val="normaltextrun"/>
          <w:rFonts w:ascii="Segoe UI" w:eastAsia="Segoe UI" w:hAnsi="Segoe UI" w:cs="Segoe UI"/>
        </w:rPr>
        <w:t>Nous vous invitons à communiquer avec eux directement pour vos plaintes et requêtes au (418) 337-3686.</w:t>
      </w:r>
      <w:r w:rsidRPr="0D054AC6">
        <w:rPr>
          <w:rStyle w:val="eop"/>
          <w:rFonts w:ascii="Segoe UI" w:eastAsia="Segoe UI" w:hAnsi="Segoe UI" w:cs="Segoe UI"/>
        </w:rPr>
        <w:t> </w:t>
      </w:r>
    </w:p>
    <w:p w14:paraId="1D3E1A58" w14:textId="03D6F7EA" w:rsidR="097B8D86" w:rsidRDefault="097B8D86" w:rsidP="7AFD487B">
      <w:pPr>
        <w:pStyle w:val="paragraph"/>
        <w:spacing w:before="0" w:beforeAutospacing="0" w:after="160" w:afterAutospacing="0" w:line="259" w:lineRule="auto"/>
        <w:rPr>
          <w:rFonts w:cstheme="minorBidi"/>
        </w:rPr>
      </w:pPr>
    </w:p>
    <w:p w14:paraId="68F18A7F" w14:textId="155B16B6" w:rsidR="00AD2B2B" w:rsidRDefault="00AD2B2B" w:rsidP="7AFD487B">
      <w:pPr>
        <w:pStyle w:val="paragraph"/>
        <w:spacing w:before="0" w:beforeAutospacing="0" w:after="160" w:afterAutospacing="0" w:line="259" w:lineRule="auto"/>
        <w:rPr>
          <w:rFonts w:cstheme="minorBidi"/>
        </w:rPr>
      </w:pPr>
    </w:p>
    <w:p w14:paraId="6282FF29" w14:textId="5683A6D4" w:rsidR="00AD2B2B" w:rsidRDefault="00AD2B2B" w:rsidP="7AFD487B">
      <w:pPr>
        <w:pStyle w:val="paragraph"/>
        <w:spacing w:before="0" w:beforeAutospacing="0" w:after="160" w:afterAutospacing="0" w:line="259" w:lineRule="auto"/>
        <w:rPr>
          <w:rFonts w:cstheme="minorBidi"/>
        </w:rPr>
      </w:pPr>
    </w:p>
    <w:p w14:paraId="13A3F22D" w14:textId="006371BE" w:rsidR="00C74C59" w:rsidRDefault="00C74C59">
      <w:pPr>
        <w:spacing w:after="160" w:line="259" w:lineRule="auto"/>
        <w:rPr>
          <w:rFonts w:ascii="Times New Roman" w:eastAsia="Times New Roman" w:hAnsi="Times New Roman"/>
          <w:sz w:val="24"/>
          <w:szCs w:val="24"/>
          <w:lang w:val="fr-CA" w:eastAsia="fr-CA"/>
        </w:rPr>
      </w:pPr>
      <w:r w:rsidRPr="001B2656">
        <w:rPr>
          <w:lang w:val="fr-CA"/>
        </w:rPr>
        <w:br w:type="page"/>
      </w:r>
    </w:p>
    <w:p w14:paraId="020F2E0A" w14:textId="77777777" w:rsidR="00AD2B2B" w:rsidRPr="00A372F3" w:rsidRDefault="00AD2B2B" w:rsidP="7AFD487B">
      <w:pPr>
        <w:pStyle w:val="paragraph"/>
        <w:spacing w:before="0" w:beforeAutospacing="0" w:after="160" w:afterAutospacing="0" w:line="259" w:lineRule="auto"/>
        <w:rPr>
          <w:rFonts w:cstheme="minorBidi"/>
        </w:rPr>
      </w:pPr>
    </w:p>
    <w:p w14:paraId="61127FF3" w14:textId="7154D1DB" w:rsidR="097B8D86" w:rsidRPr="00C74C59" w:rsidRDefault="523300F1" w:rsidP="7AFD487B">
      <w:pPr>
        <w:pStyle w:val="paragraph"/>
        <w:spacing w:before="0" w:beforeAutospacing="0" w:after="0" w:afterAutospacing="0"/>
        <w:ind w:right="-7"/>
        <w:jc w:val="both"/>
        <w:rPr>
          <w:rFonts w:asciiTheme="minorHAnsi" w:hAnsiTheme="minorHAnsi" w:cstheme="minorBidi"/>
        </w:rPr>
      </w:pPr>
      <w:r w:rsidRPr="00C74C59">
        <w:rPr>
          <w:rFonts w:ascii="Calibri" w:eastAsiaTheme="minorEastAsia" w:hAnsi="Calibri" w:cs="Calibri"/>
          <w:b/>
          <w:bCs/>
          <w:color w:val="C00000"/>
          <w:u w:val="single"/>
        </w:rPr>
        <w:t>C</w:t>
      </w:r>
      <w:r w:rsidR="009457CE" w:rsidRPr="00C74C59">
        <w:rPr>
          <w:rFonts w:ascii="Calibri" w:eastAsiaTheme="minorEastAsia" w:hAnsi="Calibri" w:cs="Calibri"/>
          <w:b/>
          <w:bCs/>
          <w:color w:val="C00000"/>
          <w:u w:val="single"/>
        </w:rPr>
        <w:t>ommunications</w:t>
      </w:r>
    </w:p>
    <w:p w14:paraId="4A3C5A01" w14:textId="7DD6D06C" w:rsidR="097B8D86" w:rsidRDefault="097B8D86" w:rsidP="7AFD487B">
      <w:pPr>
        <w:pStyle w:val="paragraph"/>
        <w:spacing w:before="0" w:beforeAutospacing="0" w:after="0" w:afterAutospacing="0"/>
        <w:ind w:right="-7"/>
        <w:jc w:val="both"/>
        <w:rPr>
          <w:rFonts w:asciiTheme="minorHAnsi" w:hAnsiTheme="minorHAnsi" w:cstheme="minorBidi"/>
        </w:rPr>
      </w:pPr>
      <w:r w:rsidRPr="7AFD487B">
        <w:rPr>
          <w:rFonts w:asciiTheme="minorHAnsi" w:hAnsiTheme="minorHAnsi" w:cstheme="minorBidi"/>
        </w:rPr>
        <w:t>Nous sommes heureux de vous annoncer que nous avons mis en place une boite vocale pour les communications urgentes en dehors des heures de bureau au poste</w:t>
      </w:r>
      <w:r w:rsidRPr="7AFD487B">
        <w:rPr>
          <w:rFonts w:asciiTheme="minorHAnsi" w:hAnsiTheme="minorHAnsi" w:cstheme="minorBidi"/>
          <w:b/>
          <w:bCs/>
        </w:rPr>
        <w:t xml:space="preserve"> 203</w:t>
      </w:r>
      <w:r w:rsidRPr="7AFD487B">
        <w:rPr>
          <w:rFonts w:asciiTheme="minorHAnsi" w:hAnsiTheme="minorHAnsi" w:cstheme="minorBidi"/>
        </w:rPr>
        <w:t>! Autrement dit, vous pourrez nous aviser d’absences ou de retards la veille ou le jour même de l’activité ET vous pourrez être informés d’annulations d’activités par le message de la boite vocale!</w:t>
      </w:r>
    </w:p>
    <w:p w14:paraId="5D9700FA" w14:textId="7E3E8278" w:rsidR="097B8D86" w:rsidRDefault="097B8D86" w:rsidP="097B8D86">
      <w:pPr>
        <w:pStyle w:val="paragraph"/>
        <w:spacing w:before="0" w:beforeAutospacing="0" w:after="0" w:afterAutospacing="0"/>
        <w:ind w:right="-7"/>
        <w:jc w:val="both"/>
      </w:pPr>
    </w:p>
    <w:p w14:paraId="7F3636B1" w14:textId="12EFED3D" w:rsidR="097B8D86" w:rsidRDefault="097B8D86" w:rsidP="097B8D86">
      <w:pPr>
        <w:pStyle w:val="paragraph"/>
        <w:spacing w:before="0" w:beforeAutospacing="0" w:after="0" w:afterAutospacing="0"/>
        <w:ind w:right="-7"/>
        <w:jc w:val="both"/>
      </w:pPr>
      <w:r w:rsidRPr="097B8D86">
        <w:rPr>
          <w:rFonts w:asciiTheme="minorHAnsi" w:hAnsiTheme="minorHAnsi" w:cstheme="minorBidi"/>
        </w:rPr>
        <w:t>Voici comment nous allons fonctionner:</w:t>
      </w:r>
    </w:p>
    <w:p w14:paraId="3D1E02E0" w14:textId="0F665513" w:rsidR="097B8D86" w:rsidRDefault="097B8D86" w:rsidP="097B8D86">
      <w:pPr>
        <w:pStyle w:val="paragraph"/>
        <w:spacing w:before="0" w:beforeAutospacing="0" w:after="0" w:afterAutospacing="0"/>
        <w:ind w:right="-7"/>
        <w:jc w:val="both"/>
      </w:pPr>
    </w:p>
    <w:p w14:paraId="10488018" w14:textId="502B97C0" w:rsidR="097B8D86" w:rsidRDefault="097B8D86" w:rsidP="7AFD487B">
      <w:pPr>
        <w:pStyle w:val="paragraph"/>
        <w:spacing w:before="0" w:beforeAutospacing="0" w:after="0" w:afterAutospacing="0"/>
        <w:ind w:right="-7"/>
        <w:jc w:val="both"/>
        <w:rPr>
          <w:rFonts w:asciiTheme="minorHAnsi" w:hAnsiTheme="minorHAnsi" w:cstheme="minorBidi"/>
        </w:rPr>
      </w:pPr>
      <w:r w:rsidRPr="7AFD487B">
        <w:rPr>
          <w:rFonts w:asciiTheme="minorHAnsi" w:hAnsiTheme="minorHAnsi" w:cstheme="minorBidi"/>
        </w:rPr>
        <w:t xml:space="preserve">Le JEUDI </w:t>
      </w:r>
      <w:r w:rsidR="44350494" w:rsidRPr="7AFD487B">
        <w:rPr>
          <w:rFonts w:asciiTheme="minorHAnsi" w:hAnsiTheme="minorHAnsi" w:cstheme="minorBidi"/>
        </w:rPr>
        <w:t>16h</w:t>
      </w:r>
      <w:r w:rsidRPr="7AFD487B">
        <w:rPr>
          <w:rFonts w:asciiTheme="minorHAnsi" w:hAnsiTheme="minorHAnsi" w:cstheme="minorBidi"/>
        </w:rPr>
        <w:t xml:space="preserve">, le message de la boite vocale </w:t>
      </w:r>
      <w:r w:rsidRPr="7AFD487B">
        <w:rPr>
          <w:rFonts w:asciiTheme="minorHAnsi" w:hAnsiTheme="minorHAnsi" w:cstheme="minorBidi"/>
          <w:b/>
          <w:bCs/>
        </w:rPr>
        <w:t>203</w:t>
      </w:r>
      <w:r w:rsidRPr="7AFD487B">
        <w:rPr>
          <w:rFonts w:asciiTheme="minorHAnsi" w:hAnsiTheme="minorHAnsi" w:cstheme="minorBidi"/>
        </w:rPr>
        <w:t xml:space="preserve"> aura été mis à jour en fonction de la décision prise</w:t>
      </w:r>
      <w:r w:rsidR="7C735361" w:rsidRPr="7AFD487B">
        <w:rPr>
          <w:rFonts w:asciiTheme="minorHAnsi" w:hAnsiTheme="minorHAnsi" w:cstheme="minorBidi"/>
        </w:rPr>
        <w:t xml:space="preserve"> en ce qui concerne l’activité du samedi</w:t>
      </w:r>
      <w:r w:rsidRPr="7AFD487B">
        <w:rPr>
          <w:rFonts w:asciiTheme="minorHAnsi" w:hAnsiTheme="minorHAnsi" w:cstheme="minorBidi"/>
        </w:rPr>
        <w:t>. Vous n’aurez qu’à appeler à l’association au 418-340-1257 p.203 et écouter ce message. Cela implique que nous devrons décider en fonction de la météo et du personnel disponible à 2 jours d’avis. Un courriel sera envoyé à ce sujet</w:t>
      </w:r>
      <w:r w:rsidR="116E5376" w:rsidRPr="7AFD487B">
        <w:rPr>
          <w:rFonts w:asciiTheme="minorHAnsi" w:hAnsiTheme="minorHAnsi" w:cstheme="minorBidi"/>
        </w:rPr>
        <w:t xml:space="preserve"> à toutes les personnes inscrites dans le cas </w:t>
      </w:r>
      <w:r w:rsidR="6AC8F854" w:rsidRPr="7AFD487B">
        <w:rPr>
          <w:rFonts w:asciiTheme="minorHAnsi" w:hAnsiTheme="minorHAnsi" w:cstheme="minorBidi"/>
        </w:rPr>
        <w:t>où</w:t>
      </w:r>
      <w:r w:rsidRPr="7AFD487B">
        <w:rPr>
          <w:rFonts w:asciiTheme="minorHAnsi" w:hAnsiTheme="minorHAnsi" w:cstheme="minorBidi"/>
        </w:rPr>
        <w:t xml:space="preserve"> nous devons annuler</w:t>
      </w:r>
      <w:r w:rsidR="03BB03BA" w:rsidRPr="7AFD487B">
        <w:rPr>
          <w:rFonts w:asciiTheme="minorHAnsi" w:hAnsiTheme="minorHAnsi" w:cstheme="minorBidi"/>
        </w:rPr>
        <w:t>.</w:t>
      </w:r>
      <w:r w:rsidRPr="7AFD487B">
        <w:rPr>
          <w:rFonts w:asciiTheme="minorHAnsi" w:hAnsiTheme="minorHAnsi" w:cstheme="minorBidi"/>
        </w:rPr>
        <w:t xml:space="preserve">  Aucun appel ne sera fait! Il sera de votre responsabilité de vérifier!</w:t>
      </w:r>
    </w:p>
    <w:p w14:paraId="5284965B" w14:textId="4A5E90C3" w:rsidR="097B8D86" w:rsidRDefault="097B8D86" w:rsidP="097B8D86">
      <w:pPr>
        <w:pStyle w:val="paragraph"/>
        <w:spacing w:before="0" w:beforeAutospacing="0" w:after="0" w:afterAutospacing="0"/>
        <w:ind w:right="-7"/>
        <w:jc w:val="both"/>
      </w:pPr>
    </w:p>
    <w:p w14:paraId="67A064B3" w14:textId="721FBE20" w:rsidR="009457CE" w:rsidRDefault="097B8D86" w:rsidP="713E4547">
      <w:pPr>
        <w:pStyle w:val="paragraph"/>
        <w:spacing w:before="0" w:beforeAutospacing="0" w:after="0" w:afterAutospacing="0"/>
        <w:ind w:right="-7"/>
        <w:jc w:val="both"/>
        <w:textAlignment w:val="baseline"/>
        <w:rPr>
          <w:rFonts w:asciiTheme="minorHAnsi" w:hAnsiTheme="minorHAnsi" w:cstheme="minorBidi"/>
        </w:rPr>
      </w:pPr>
      <w:r w:rsidRPr="713E4547">
        <w:rPr>
          <w:rFonts w:asciiTheme="minorHAnsi" w:hAnsiTheme="minorHAnsi" w:cstheme="minorBidi"/>
        </w:rPr>
        <w:t>Si vous êtes inscrit à une activité du samedi suivant et que vous voulez nous aviser</w:t>
      </w:r>
      <w:r w:rsidR="55C07AC0" w:rsidRPr="713E4547">
        <w:rPr>
          <w:rFonts w:asciiTheme="minorHAnsi" w:hAnsiTheme="minorHAnsi" w:cstheme="minorBidi"/>
        </w:rPr>
        <w:t>, v</w:t>
      </w:r>
      <w:r w:rsidR="009457CE" w:rsidRPr="713E4547">
        <w:rPr>
          <w:rFonts w:asciiTheme="minorHAnsi" w:hAnsiTheme="minorHAnsi" w:cstheme="minorBidi"/>
        </w:rPr>
        <w:t>ous pouvez nous joindre au</w:t>
      </w:r>
      <w:r w:rsidR="009457CE" w:rsidRPr="713E4547">
        <w:rPr>
          <w:rFonts w:asciiTheme="minorHAnsi" w:hAnsiTheme="minorHAnsi" w:cstheme="minorBidi"/>
          <w:color w:val="C00000"/>
        </w:rPr>
        <w:t xml:space="preserve"> </w:t>
      </w:r>
      <w:hyperlink r:id="rId16">
        <w:r w:rsidR="009457CE" w:rsidRPr="713E4547">
          <w:rPr>
            <w:rStyle w:val="Lienhypertexte"/>
            <w:rFonts w:asciiTheme="minorHAnsi" w:hAnsiTheme="minorHAnsi" w:cstheme="minorBidi"/>
            <w:color w:val="C00000"/>
          </w:rPr>
          <w:t>aphp@aphport.org</w:t>
        </w:r>
      </w:hyperlink>
      <w:r w:rsidR="009457CE" w:rsidRPr="713E4547">
        <w:rPr>
          <w:rFonts w:asciiTheme="minorHAnsi" w:hAnsiTheme="minorHAnsi" w:cstheme="minorBidi"/>
        </w:rPr>
        <w:t xml:space="preserve"> ou au 418-340-1257 p.0 du lundi au jeudi de 9h à 1</w:t>
      </w:r>
      <w:r w:rsidR="009B3BA7" w:rsidRPr="713E4547">
        <w:rPr>
          <w:rFonts w:asciiTheme="minorHAnsi" w:hAnsiTheme="minorHAnsi" w:cstheme="minorBidi"/>
        </w:rPr>
        <w:t>6h</w:t>
      </w:r>
      <w:r w:rsidR="009457CE" w:rsidRPr="713E4547">
        <w:rPr>
          <w:rFonts w:asciiTheme="minorHAnsi" w:hAnsiTheme="minorHAnsi" w:cstheme="minorBidi"/>
        </w:rPr>
        <w:t>.</w:t>
      </w:r>
    </w:p>
    <w:p w14:paraId="6F4ADCA5" w14:textId="77777777" w:rsidR="009B3BA7" w:rsidRPr="00A372F3" w:rsidRDefault="009B3BA7" w:rsidP="097B8D86">
      <w:pPr>
        <w:pStyle w:val="paragraph"/>
        <w:spacing w:before="0" w:beforeAutospacing="0" w:after="0" w:afterAutospacing="0"/>
        <w:ind w:right="-7"/>
        <w:jc w:val="both"/>
        <w:textAlignment w:val="baseline"/>
        <w:rPr>
          <w:rFonts w:asciiTheme="minorHAnsi" w:hAnsiTheme="minorHAnsi" w:cstheme="minorBidi"/>
        </w:rPr>
      </w:pPr>
    </w:p>
    <w:p w14:paraId="0F441DDE" w14:textId="0E1F1E1D" w:rsidR="009457CE" w:rsidRDefault="009457CE" w:rsidP="43486E88">
      <w:pPr>
        <w:pStyle w:val="paragraph"/>
        <w:spacing w:before="0" w:beforeAutospacing="0" w:after="0" w:afterAutospacing="0"/>
        <w:ind w:right="-7"/>
        <w:jc w:val="both"/>
        <w:textAlignment w:val="baseline"/>
        <w:rPr>
          <w:rFonts w:asciiTheme="minorHAnsi" w:hAnsiTheme="minorHAnsi" w:cstheme="minorBidi"/>
        </w:rPr>
      </w:pPr>
      <w:r w:rsidRPr="00A372F3">
        <w:rPr>
          <w:rFonts w:asciiTheme="minorHAnsi" w:hAnsiTheme="minorHAnsi" w:cstheme="minorBidi"/>
        </w:rPr>
        <w:t>L’Association des Personne</w:t>
      </w:r>
      <w:r w:rsidR="1804F358" w:rsidRPr="00A372F3">
        <w:rPr>
          <w:rFonts w:asciiTheme="minorHAnsi" w:hAnsiTheme="minorHAnsi" w:cstheme="minorBidi"/>
        </w:rPr>
        <w:t>s</w:t>
      </w:r>
      <w:r w:rsidRPr="00A372F3">
        <w:rPr>
          <w:rFonts w:asciiTheme="minorHAnsi" w:hAnsiTheme="minorHAnsi" w:cstheme="minorBidi"/>
        </w:rPr>
        <w:t xml:space="preserve"> Handicapées </w:t>
      </w:r>
      <w:r w:rsidRPr="43486E88">
        <w:rPr>
          <w:rFonts w:asciiTheme="minorHAnsi" w:hAnsiTheme="minorHAnsi" w:cstheme="minorBidi"/>
        </w:rPr>
        <w:t xml:space="preserve">de Portneuf priorise les envois par courriel. Il est de la responsabilité des utilisateurs d’imprimer les documents dont ils ont besoin. </w:t>
      </w:r>
    </w:p>
    <w:p w14:paraId="433A8445" w14:textId="35FD597C" w:rsidR="009457CE" w:rsidRDefault="009457CE" w:rsidP="1F417A6E">
      <w:pPr>
        <w:pStyle w:val="paragraph"/>
        <w:spacing w:before="0" w:beforeAutospacing="0" w:after="0" w:afterAutospacing="0"/>
        <w:ind w:right="-7"/>
        <w:jc w:val="both"/>
        <w:textAlignment w:val="baseline"/>
        <w:rPr>
          <w:rFonts w:asciiTheme="minorHAnsi" w:hAnsiTheme="minorHAnsi" w:cstheme="minorBidi"/>
        </w:rPr>
      </w:pPr>
      <w:r w:rsidRPr="1F417A6E">
        <w:rPr>
          <w:rFonts w:asciiTheme="minorHAnsi" w:hAnsiTheme="minorHAnsi" w:cstheme="minorBidi"/>
        </w:rPr>
        <w:t xml:space="preserve">La prochaine programmation sera envoyée le </w:t>
      </w:r>
      <w:r w:rsidRPr="00A372F3">
        <w:rPr>
          <w:rFonts w:asciiTheme="minorHAnsi" w:hAnsiTheme="minorHAnsi" w:cstheme="minorBidi"/>
          <w:color w:val="C00000"/>
        </w:rPr>
        <w:t xml:space="preserve">5 </w:t>
      </w:r>
      <w:r w:rsidR="00C47AED" w:rsidRPr="00A372F3">
        <w:rPr>
          <w:rFonts w:asciiTheme="minorHAnsi" w:hAnsiTheme="minorHAnsi" w:cstheme="minorBidi"/>
          <w:color w:val="C00000"/>
        </w:rPr>
        <w:t>décembre 202</w:t>
      </w:r>
      <w:r w:rsidR="00D10B1E">
        <w:rPr>
          <w:rFonts w:asciiTheme="minorHAnsi" w:hAnsiTheme="minorHAnsi" w:cstheme="minorBidi"/>
          <w:color w:val="C00000"/>
        </w:rPr>
        <w:t>4</w:t>
      </w:r>
      <w:r w:rsidRPr="1F417A6E">
        <w:rPr>
          <w:rFonts w:asciiTheme="minorHAnsi" w:hAnsiTheme="minorHAnsi" w:cstheme="minorBidi"/>
        </w:rPr>
        <w:t>. Soyez à l’affut!</w:t>
      </w:r>
    </w:p>
    <w:p w14:paraId="32E2F00B" w14:textId="69A7EAB4" w:rsidR="00E041FF" w:rsidRDefault="00E041FF" w:rsidP="00E041FF">
      <w:pPr>
        <w:spacing w:after="160" w:line="259" w:lineRule="auto"/>
        <w:jc w:val="both"/>
        <w:rPr>
          <w:rFonts w:eastAsia="Times New Roman" w:cstheme="minorHAnsi"/>
          <w:sz w:val="24"/>
          <w:szCs w:val="24"/>
          <w:lang w:val="fr-CA" w:eastAsia="fr-CA"/>
        </w:rPr>
      </w:pPr>
      <w:r w:rsidRPr="00E041FF">
        <w:rPr>
          <w:rFonts w:cstheme="minorHAnsi"/>
          <w:lang w:val="fr-CA"/>
        </w:rPr>
        <w:br w:type="page"/>
      </w:r>
    </w:p>
    <w:p w14:paraId="5625AE68" w14:textId="69B544DB" w:rsidR="008F3D91" w:rsidRPr="00A372F3" w:rsidRDefault="00B24FC6" w:rsidP="005F6205">
      <w:pPr>
        <w:keepNext/>
        <w:keepLines/>
        <w:pBdr>
          <w:bottom w:val="single" w:sz="4" w:space="2" w:color="143F6A" w:themeColor="accent2" w:themeShade="80"/>
        </w:pBdr>
        <w:spacing w:before="400" w:after="40" w:line="240" w:lineRule="auto"/>
        <w:jc w:val="center"/>
        <w:outlineLvl w:val="0"/>
        <w:rPr>
          <w:rFonts w:asciiTheme="majorHAnsi" w:eastAsiaTheme="majorEastAsia" w:hAnsiTheme="majorHAnsi" w:cstheme="majorBidi"/>
          <w:b/>
          <w:color w:val="FF0000"/>
          <w:sz w:val="36"/>
          <w:szCs w:val="36"/>
          <w:lang w:val="fr-FR"/>
        </w:rPr>
      </w:pPr>
      <w:r w:rsidRPr="00A372F3">
        <w:rPr>
          <w:rFonts w:asciiTheme="majorHAnsi" w:eastAsiaTheme="majorEastAsia" w:hAnsiTheme="majorHAnsi" w:cstheme="majorBidi"/>
          <w:b/>
          <w:noProof/>
          <w:color w:val="FF0000"/>
          <w:sz w:val="36"/>
          <w:szCs w:val="36"/>
          <w:lang w:val="fr-CA" w:eastAsia="fr-CA"/>
        </w:rPr>
        <w:lastRenderedPageBreak/>
        <mc:AlternateContent>
          <mc:Choice Requires="wps">
            <w:drawing>
              <wp:anchor distT="45720" distB="45720" distL="114300" distR="114300" simplePos="0" relativeHeight="251658242" behindDoc="0" locked="0" layoutInCell="1" allowOverlap="1" wp14:anchorId="1844ABFF" wp14:editId="5E624413">
                <wp:simplePos x="0" y="0"/>
                <wp:positionH relativeFrom="column">
                  <wp:posOffset>4819650</wp:posOffset>
                </wp:positionH>
                <wp:positionV relativeFrom="paragraph">
                  <wp:posOffset>-276225</wp:posOffset>
                </wp:positionV>
                <wp:extent cx="967740" cy="281940"/>
                <wp:effectExtent l="0" t="0" r="22860" b="2286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281940"/>
                        </a:xfrm>
                        <a:prstGeom prst="rect">
                          <a:avLst/>
                        </a:prstGeom>
                        <a:solidFill>
                          <a:sysClr val="window" lastClr="FFFFFF"/>
                        </a:solidFill>
                        <a:ln w="12700" cap="flat" cmpd="sng" algn="ctr">
                          <a:solidFill>
                            <a:srgbClr val="297FD5"/>
                          </a:solidFill>
                          <a:prstDash val="solid"/>
                          <a:miter lim="800000"/>
                          <a:headEnd/>
                          <a:tailEnd/>
                        </a:ln>
                        <a:effectLst/>
                      </wps:spPr>
                      <wps:txbx>
                        <w:txbxContent>
                          <w:p w14:paraId="78BF396D" w14:textId="77777777" w:rsidR="009C47E9" w:rsidRPr="00B6250C" w:rsidRDefault="009C47E9" w:rsidP="009C47E9">
                            <w:pPr>
                              <w:rPr>
                                <w:color w:val="1E5E9F" w:themeColor="accent2" w:themeShade="BF"/>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250C">
                              <w:rPr>
                                <w:color w:val="1E5E9F" w:themeColor="accent2" w:themeShade="BF"/>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À RETOUNER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44ABFF" id="_x0000_t202" coordsize="21600,21600" o:spt="202" path="m,l,21600r21600,l21600,xe">
                <v:stroke joinstyle="miter"/>
                <v:path gradientshapeok="t" o:connecttype="rect"/>
              </v:shapetype>
              <v:shape id="Zone de texte 2" o:spid="_x0000_s1026" type="#_x0000_t202" style="position:absolute;left:0;text-align:left;margin-left:379.5pt;margin-top:-21.75pt;width:76.2pt;height:22.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" fillcolor="window" strokecolor="#297fd5" strokeweight="1pt">
                <v:textbox>
                  <w:txbxContent>
                    <w:p w14:paraId="78BF396D" w14:textId="77777777" w:rsidR="009C47E9" w:rsidRPr="00B6250C" w:rsidRDefault="009C47E9" w:rsidP="009C47E9">
                      <w:pPr>
                        <w:rPr>
                          <w:color w:val="1E5E9F" w:themeColor="accent2" w:themeShade="BF"/>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250C">
                        <w:rPr>
                          <w:color w:val="1E5E9F" w:themeColor="accent2" w:themeShade="BF"/>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À RETOUNER</w:t>
                      </w:r>
                    </w:p>
                  </w:txbxContent>
                </v:textbox>
              </v:shape>
            </w:pict>
          </mc:Fallback>
        </mc:AlternateContent>
      </w:r>
      <w:r w:rsidR="008F3D91" w:rsidRPr="00A372F3">
        <w:rPr>
          <w:rFonts w:asciiTheme="majorHAnsi" w:eastAsiaTheme="majorEastAsia" w:hAnsiTheme="majorHAnsi" w:cstheme="majorBidi"/>
          <w:b/>
          <w:color w:val="FF0000"/>
          <w:sz w:val="36"/>
          <w:szCs w:val="36"/>
          <w:lang w:val="fr-FR"/>
        </w:rPr>
        <w:t>Fiches d’inscription</w:t>
      </w:r>
    </w:p>
    <w:p w14:paraId="3D7AE23B" w14:textId="77777777" w:rsidR="0030279A" w:rsidRPr="009C47E9" w:rsidRDefault="0030279A" w:rsidP="0030279A">
      <w:pPr>
        <w:spacing w:after="0" w:line="360" w:lineRule="auto"/>
        <w:rPr>
          <w:lang w:val="fr-FR"/>
        </w:rPr>
      </w:pPr>
      <w:r>
        <w:rPr>
          <w:lang w:val="fr-FR"/>
        </w:rPr>
        <w:t xml:space="preserve">Nom et </w:t>
      </w:r>
      <w:r w:rsidRPr="009C47E9">
        <w:rPr>
          <w:lang w:val="fr-FR"/>
        </w:rPr>
        <w:t>Prénom du participant : ______________</w:t>
      </w:r>
      <w:r w:rsidRPr="009C47E9">
        <w:rPr>
          <w:lang w:val="fr-FR"/>
        </w:rPr>
        <w:tab/>
        <w:t>_____________________</w:t>
      </w:r>
      <w:r>
        <w:rPr>
          <w:lang w:val="fr-FR"/>
        </w:rPr>
        <w:t>____________</w:t>
      </w:r>
      <w:r w:rsidRPr="009C47E9">
        <w:rPr>
          <w:lang w:val="fr-FR"/>
        </w:rPr>
        <w:t>________</w:t>
      </w:r>
    </w:p>
    <w:p w14:paraId="2E45C1C2" w14:textId="77777777" w:rsidR="0030279A" w:rsidRDefault="0030279A" w:rsidP="0030279A">
      <w:pPr>
        <w:spacing w:after="0" w:line="360" w:lineRule="auto"/>
        <w:rPr>
          <w:lang w:val="fr-FR"/>
        </w:rPr>
      </w:pPr>
      <w:r w:rsidRPr="009C47E9">
        <w:rPr>
          <w:lang w:val="fr-FR"/>
        </w:rPr>
        <w:t>Date de naissance :     _____________________No de téléphone :       _________________________</w:t>
      </w:r>
    </w:p>
    <w:p w14:paraId="4526FE87" w14:textId="77777777" w:rsidR="0030279A" w:rsidRDefault="0030279A" w:rsidP="0030279A">
      <w:pPr>
        <w:pStyle w:val="Sansinterligne1"/>
        <w:spacing w:before="100" w:after="100"/>
        <w:rPr>
          <w:lang w:val="fr-FR"/>
        </w:rPr>
      </w:pPr>
      <w:r w:rsidRPr="392C55C5">
        <w:rPr>
          <w:lang w:val="fr-FR"/>
        </w:rPr>
        <w:t>Adresse :    _____________________________</w:t>
      </w:r>
      <w:r w:rsidRPr="00804974">
        <w:rPr>
          <w:lang w:val="fr-CA"/>
        </w:rPr>
        <w:tab/>
      </w:r>
      <w:r w:rsidRPr="392C55C5">
        <w:rPr>
          <w:lang w:val="fr-FR"/>
        </w:rPr>
        <w:t>Adresse courriel :        _______________________</w:t>
      </w:r>
    </w:p>
    <w:p w14:paraId="03FF4CB9" w14:textId="751325CC" w:rsidR="0030279A" w:rsidRDefault="0030279A" w:rsidP="0030279A">
      <w:pPr>
        <w:spacing w:after="0" w:line="360" w:lineRule="auto"/>
        <w:rPr>
          <w:lang w:val="fr-FR"/>
        </w:rPr>
      </w:pPr>
      <w:r w:rsidRPr="009C47E9">
        <w:rPr>
          <w:noProof/>
          <w:color w:val="ED7E33"/>
          <w:lang w:val="fr-CA" w:eastAsia="fr-CA"/>
        </w:rPr>
        <mc:AlternateContent>
          <mc:Choice Requires="wps">
            <w:drawing>
              <wp:anchor distT="0" distB="0" distL="114300" distR="114300" simplePos="0" relativeHeight="251658250" behindDoc="0" locked="0" layoutInCell="1" allowOverlap="1" wp14:anchorId="4E0D94FC" wp14:editId="4664BBCB">
                <wp:simplePos x="0" y="0"/>
                <wp:positionH relativeFrom="column">
                  <wp:posOffset>5395429</wp:posOffset>
                </wp:positionH>
                <wp:positionV relativeFrom="paragraph">
                  <wp:posOffset>12148</wp:posOffset>
                </wp:positionV>
                <wp:extent cx="180975" cy="161925"/>
                <wp:effectExtent l="0" t="0" r="28575" b="28575"/>
                <wp:wrapNone/>
                <wp:docPr id="8" name="Ellipse 8"/>
                <wp:cNvGraphicFramePr/>
                <a:graphic xmlns:a="http://schemas.openxmlformats.org/drawingml/2006/main">
                  <a:graphicData uri="http://schemas.microsoft.com/office/word/2010/wordprocessingShape">
                    <wps:wsp>
                      <wps:cNvSpPr/>
                      <wps:spPr>
                        <a:xfrm>
                          <a:off x="0" y="0"/>
                          <a:ext cx="180975" cy="161925"/>
                        </a:xfrm>
                        <a:prstGeom prst="ellipse">
                          <a:avLst/>
                        </a:prstGeom>
                        <a:noFill/>
                        <a:ln w="12700" cap="flat" cmpd="sng" algn="ctr">
                          <a:solidFill>
                            <a:srgbClr val="E6A02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3E0FEFE7">
              <v:oval id="Ellipse 8" style="position:absolute;margin-left:424.85pt;margin-top:.95pt;width:14.25pt;height:12.75pt;z-index:2516700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a97417" strokeweight="1pt" w14:anchorId="6A21DC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">
                <v:stroke joinstyle="miter"/>
              </v:oval>
            </w:pict>
          </mc:Fallback>
        </mc:AlternateContent>
      </w:r>
      <w:r w:rsidRPr="009C47E9">
        <w:rPr>
          <w:noProof/>
          <w:lang w:val="fr-CA" w:eastAsia="fr-CA"/>
        </w:rPr>
        <mc:AlternateContent>
          <mc:Choice Requires="wps">
            <w:drawing>
              <wp:anchor distT="0" distB="0" distL="114300" distR="114300" simplePos="0" relativeHeight="251658249" behindDoc="0" locked="0" layoutInCell="1" allowOverlap="1" wp14:anchorId="39DF6E77" wp14:editId="1A716A0E">
                <wp:simplePos x="0" y="0"/>
                <wp:positionH relativeFrom="column">
                  <wp:posOffset>4523988</wp:posOffset>
                </wp:positionH>
                <wp:positionV relativeFrom="paragraph">
                  <wp:posOffset>12700</wp:posOffset>
                </wp:positionV>
                <wp:extent cx="180975" cy="161925"/>
                <wp:effectExtent l="0" t="0" r="28575" b="28575"/>
                <wp:wrapNone/>
                <wp:docPr id="9" name="Ellipse 9"/>
                <wp:cNvGraphicFramePr/>
                <a:graphic xmlns:a="http://schemas.openxmlformats.org/drawingml/2006/main">
                  <a:graphicData uri="http://schemas.microsoft.com/office/word/2010/wordprocessingShape">
                    <wps:wsp>
                      <wps:cNvSpPr/>
                      <wps:spPr>
                        <a:xfrm>
                          <a:off x="0" y="0"/>
                          <a:ext cx="180975" cy="161925"/>
                        </a:xfrm>
                        <a:prstGeom prst="ellipse">
                          <a:avLst/>
                        </a:prstGeom>
                        <a:noFill/>
                        <a:ln w="12700" cap="flat" cmpd="sng" algn="ctr">
                          <a:solidFill>
                            <a:srgbClr val="E6A02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7CBCF30A">
              <v:oval id="Ellipse 9" style="position:absolute;margin-left:356.2pt;margin-top:1pt;width:14.25pt;height:12.75pt;z-index:2516689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a97417" strokeweight="1pt" w14:anchorId="60F2E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">
                <v:stroke joinstyle="miter"/>
              </v:oval>
            </w:pict>
          </mc:Fallback>
        </mc:AlternateContent>
      </w:r>
      <w:r>
        <w:rPr>
          <w:lang w:val="fr-FR"/>
        </w:rPr>
        <w:t>Code Postal : __________</w:t>
      </w:r>
      <w:r w:rsidRPr="009C47E9">
        <w:rPr>
          <w:lang w:val="fr-FR"/>
        </w:rPr>
        <w:t xml:space="preserve">Avez-vous payé votre carte de membre </w:t>
      </w:r>
      <w:r>
        <w:rPr>
          <w:lang w:val="fr-FR"/>
        </w:rPr>
        <w:t>202</w:t>
      </w:r>
      <w:r w:rsidR="00D86B2F">
        <w:rPr>
          <w:lang w:val="fr-FR"/>
        </w:rPr>
        <w:t>4</w:t>
      </w:r>
      <w:r>
        <w:rPr>
          <w:lang w:val="fr-FR"/>
        </w:rPr>
        <w:t>-202</w:t>
      </w:r>
      <w:r w:rsidR="00D86B2F">
        <w:rPr>
          <w:lang w:val="fr-FR"/>
        </w:rPr>
        <w:t>5</w:t>
      </w:r>
      <w:r>
        <w:rPr>
          <w:lang w:val="fr-FR"/>
        </w:rPr>
        <w:t xml:space="preserve"> ?  Oui       </w:t>
      </w:r>
      <w:proofErr w:type="gramStart"/>
      <w:r w:rsidRPr="009C47E9">
        <w:rPr>
          <w:lang w:val="fr-FR"/>
        </w:rPr>
        <w:t>Non</w:t>
      </w:r>
      <w:r>
        <w:rPr>
          <w:lang w:val="fr-FR"/>
        </w:rPr>
        <w:t>(</w:t>
      </w:r>
      <w:proofErr w:type="gramEnd"/>
      <w:r>
        <w:rPr>
          <w:lang w:val="fr-FR"/>
        </w:rPr>
        <w:t>+ 10$)</w:t>
      </w:r>
    </w:p>
    <w:p w14:paraId="742F1A37" w14:textId="77777777" w:rsidR="0030279A" w:rsidRDefault="0030279A" w:rsidP="0030279A">
      <w:pPr>
        <w:pStyle w:val="Sansinterligne1"/>
        <w:spacing w:before="100" w:after="100"/>
        <w:rPr>
          <w:lang w:val="fr-FR"/>
        </w:rPr>
      </w:pPr>
      <w:r>
        <w:rPr>
          <w:lang w:val="fr-FR"/>
        </w:rPr>
        <w:t>Éducateur ou travailleur social : ______________________ no tel : ___________________________</w:t>
      </w:r>
    </w:p>
    <w:p w14:paraId="766A48F8" w14:textId="56DFF890" w:rsidR="008F3D91" w:rsidRPr="00A372F3" w:rsidRDefault="009C47E9" w:rsidP="008C07B8">
      <w:pPr>
        <w:keepNext/>
        <w:keepLines/>
        <w:pBdr>
          <w:bottom w:val="single" w:sz="4" w:space="2" w:color="143F6A" w:themeColor="accent2" w:themeShade="80"/>
        </w:pBdr>
        <w:spacing w:after="40" w:line="240" w:lineRule="auto"/>
        <w:outlineLvl w:val="0"/>
        <w:rPr>
          <w:rFonts w:asciiTheme="majorHAnsi" w:eastAsiaTheme="majorEastAsia" w:hAnsiTheme="majorHAnsi" w:cstheme="majorBidi"/>
          <w:color w:val="FF0000"/>
          <w:sz w:val="36"/>
          <w:szCs w:val="36"/>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2F3">
        <w:rPr>
          <w:rFonts w:asciiTheme="majorHAnsi" w:eastAsiaTheme="majorEastAsia" w:hAnsiTheme="majorHAnsi" w:cstheme="majorBidi"/>
          <w:color w:val="FF0000"/>
          <w:sz w:val="36"/>
          <w:szCs w:val="36"/>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Répit-Adulte</w:t>
      </w:r>
      <w:bookmarkStart w:id="0" w:name="_Hlk73964467"/>
    </w:p>
    <w:tbl>
      <w:tblPr>
        <w:tblStyle w:val="Grilledutableau"/>
        <w:tblpPr w:leftFromText="141" w:rightFromText="141" w:vertAnchor="text" w:horzAnchor="margin" w:tblpY="261"/>
        <w:tblW w:w="0" w:type="auto"/>
        <w:tblLayout w:type="fixed"/>
        <w:tblLook w:val="04A0" w:firstRow="1" w:lastRow="0" w:firstColumn="1" w:lastColumn="0" w:noHBand="0" w:noVBand="1"/>
      </w:tblPr>
      <w:tblGrid>
        <w:gridCol w:w="2122"/>
        <w:gridCol w:w="3118"/>
        <w:gridCol w:w="1843"/>
        <w:gridCol w:w="1547"/>
      </w:tblGrid>
      <w:tr w:rsidR="00FE79DA" w:rsidRPr="00FE79DA" w14:paraId="2D777EA9" w14:textId="77777777" w:rsidTr="713E4547">
        <w:trPr>
          <w:trHeight w:val="1130"/>
        </w:trPr>
        <w:tc>
          <w:tcPr>
            <w:tcW w:w="8630" w:type="dxa"/>
            <w:gridSpan w:val="4"/>
            <w:vAlign w:val="center"/>
          </w:tcPr>
          <w:p w14:paraId="76EBEC79" w14:textId="6FD71326" w:rsidR="00FE79DA" w:rsidRDefault="00FE79DA" w:rsidP="00CA70C3">
            <w:pPr>
              <w:shd w:val="clear" w:color="auto" w:fill="009999"/>
              <w:spacing w:after="0" w:line="100" w:lineRule="atLeast"/>
              <w:jc w:val="center"/>
              <w:rPr>
                <w:rFonts w:ascii="Calibri Light" w:hAnsi="Calibri Light"/>
                <w:b/>
                <w:bCs/>
                <w:color w:val="FFFFFF" w:themeColor="background1"/>
                <w:sz w:val="36"/>
                <w:szCs w:val="36"/>
                <w:lang w:val="fr-CA"/>
              </w:rPr>
            </w:pPr>
            <w:r w:rsidRPr="392C55C5">
              <w:rPr>
                <w:rFonts w:ascii="Calibri Light" w:hAnsi="Calibri Light"/>
                <w:b/>
                <w:bCs/>
                <w:color w:val="FFFFFF" w:themeColor="background1"/>
                <w:sz w:val="36"/>
                <w:szCs w:val="36"/>
                <w:lang w:val="fr-CA"/>
              </w:rPr>
              <w:t>Maison de répit de l’APHP</w:t>
            </w:r>
          </w:p>
          <w:p w14:paraId="30D66F45" w14:textId="31FECE7C" w:rsidR="00FE79DA" w:rsidRPr="00FE79DA" w:rsidRDefault="00FE79DA" w:rsidP="00CA70C3">
            <w:pPr>
              <w:shd w:val="clear" w:color="auto" w:fill="009999"/>
              <w:spacing w:after="0" w:line="100" w:lineRule="atLeast"/>
              <w:jc w:val="center"/>
              <w:rPr>
                <w:rFonts w:ascii="Calibri Light" w:hAnsi="Calibri Light"/>
                <w:b/>
                <w:bCs/>
                <w:color w:val="FFFFFF" w:themeColor="background1"/>
                <w:sz w:val="36"/>
                <w:szCs w:val="36"/>
                <w:lang w:val="fr-CA"/>
              </w:rPr>
            </w:pPr>
            <w:r w:rsidRPr="392C55C5">
              <w:rPr>
                <w:rFonts w:ascii="Calibri Light" w:hAnsi="Calibri Light"/>
                <w:b/>
                <w:bCs/>
                <w:color w:val="FFFFFF" w:themeColor="background1"/>
                <w:sz w:val="24"/>
                <w:szCs w:val="24"/>
                <w:lang w:val="fr-CA"/>
              </w:rPr>
              <w:t>48 boul. Notre-Dame, Pont-Rouge</w:t>
            </w:r>
          </w:p>
        </w:tc>
      </w:tr>
      <w:bookmarkEnd w:id="0"/>
      <w:tr w:rsidR="009C47E9" w:rsidRPr="00570FA5" w14:paraId="70F1E800" w14:textId="77777777" w:rsidTr="713E4547">
        <w:trPr>
          <w:trHeight w:val="423"/>
        </w:trPr>
        <w:tc>
          <w:tcPr>
            <w:tcW w:w="2122" w:type="dxa"/>
            <w:vAlign w:val="center"/>
          </w:tcPr>
          <w:p w14:paraId="1E769F19" w14:textId="53FC956B" w:rsidR="009C47E9" w:rsidRPr="00376F47" w:rsidRDefault="009C47E9" w:rsidP="00CA70C3">
            <w:pPr>
              <w:jc w:val="center"/>
              <w:rPr>
                <w:sz w:val="18"/>
                <w:szCs w:val="18"/>
                <w:lang w:val="fr-FR"/>
              </w:rPr>
            </w:pPr>
            <w:r>
              <w:rPr>
                <w:sz w:val="18"/>
                <w:szCs w:val="18"/>
                <w:lang w:val="fr-FR"/>
              </w:rPr>
              <w:t>Lieu</w:t>
            </w:r>
          </w:p>
        </w:tc>
        <w:tc>
          <w:tcPr>
            <w:tcW w:w="3118" w:type="dxa"/>
            <w:vAlign w:val="center"/>
          </w:tcPr>
          <w:p w14:paraId="47C2564D" w14:textId="5D2C67AF" w:rsidR="009C47E9" w:rsidRPr="00376F47" w:rsidRDefault="009C47E9" w:rsidP="00CA70C3">
            <w:pPr>
              <w:jc w:val="center"/>
              <w:rPr>
                <w:sz w:val="18"/>
                <w:szCs w:val="18"/>
                <w:lang w:val="fr-FR"/>
              </w:rPr>
            </w:pPr>
            <w:r>
              <w:rPr>
                <w:sz w:val="18"/>
                <w:szCs w:val="18"/>
                <w:lang w:val="fr-FR"/>
              </w:rPr>
              <w:t>Dates</w:t>
            </w:r>
          </w:p>
        </w:tc>
        <w:tc>
          <w:tcPr>
            <w:tcW w:w="1843" w:type="dxa"/>
            <w:vAlign w:val="center"/>
          </w:tcPr>
          <w:p w14:paraId="0575A81C" w14:textId="698460DF" w:rsidR="009C47E9" w:rsidRPr="00376F47" w:rsidRDefault="009C47E9" w:rsidP="00CA70C3">
            <w:pPr>
              <w:jc w:val="center"/>
              <w:rPr>
                <w:sz w:val="18"/>
                <w:szCs w:val="18"/>
                <w:lang w:val="fr-FR"/>
              </w:rPr>
            </w:pPr>
            <w:r>
              <w:rPr>
                <w:sz w:val="18"/>
                <w:szCs w:val="18"/>
                <w:lang w:val="fr-FR"/>
              </w:rPr>
              <w:t>Coût</w:t>
            </w:r>
          </w:p>
        </w:tc>
        <w:tc>
          <w:tcPr>
            <w:tcW w:w="1547" w:type="dxa"/>
            <w:vAlign w:val="center"/>
          </w:tcPr>
          <w:p w14:paraId="0DBEEF60" w14:textId="50AEE2C8" w:rsidR="009C47E9" w:rsidRPr="00376F47" w:rsidRDefault="009C47E9" w:rsidP="00DF262C">
            <w:pPr>
              <w:jc w:val="center"/>
              <w:rPr>
                <w:sz w:val="18"/>
                <w:szCs w:val="18"/>
                <w:lang w:val="fr-FR"/>
              </w:rPr>
            </w:pPr>
            <w:r>
              <w:rPr>
                <w:sz w:val="18"/>
                <w:szCs w:val="18"/>
                <w:lang w:val="fr-FR"/>
              </w:rPr>
              <w:t>CHOIX 1</w:t>
            </w:r>
            <w:r w:rsidR="00774B94">
              <w:rPr>
                <w:sz w:val="18"/>
                <w:szCs w:val="18"/>
                <w:lang w:val="fr-FR"/>
              </w:rPr>
              <w:t xml:space="preserve"> à </w:t>
            </w:r>
            <w:r w:rsidR="00DF262C">
              <w:rPr>
                <w:sz w:val="18"/>
                <w:szCs w:val="18"/>
                <w:lang w:val="fr-FR"/>
              </w:rPr>
              <w:t>3</w:t>
            </w:r>
          </w:p>
        </w:tc>
      </w:tr>
      <w:tr w:rsidR="00CA70C3" w:rsidRPr="00DA1721" w14:paraId="73FABEF4" w14:textId="77777777" w:rsidTr="713E4547">
        <w:trPr>
          <w:trHeight w:val="567"/>
        </w:trPr>
        <w:tc>
          <w:tcPr>
            <w:tcW w:w="2122" w:type="dxa"/>
            <w:vMerge w:val="restart"/>
            <w:vAlign w:val="center"/>
          </w:tcPr>
          <w:p w14:paraId="7A07C0A1" w14:textId="75C435DF" w:rsidR="00CA70C3" w:rsidRDefault="00CA70C3" w:rsidP="00CA70C3">
            <w:pPr>
              <w:jc w:val="center"/>
              <w:rPr>
                <w:sz w:val="18"/>
                <w:szCs w:val="18"/>
                <w:lang w:val="fr-FR"/>
              </w:rPr>
            </w:pPr>
          </w:p>
          <w:p w14:paraId="6DE57AE1" w14:textId="02E3428A" w:rsidR="00CA70C3" w:rsidRDefault="00CA70C3" w:rsidP="00CA70C3">
            <w:pPr>
              <w:jc w:val="center"/>
              <w:rPr>
                <w:sz w:val="18"/>
                <w:szCs w:val="18"/>
                <w:lang w:val="fr-FR"/>
              </w:rPr>
            </w:pPr>
          </w:p>
          <w:p w14:paraId="113C7D67" w14:textId="637C6546" w:rsidR="00930E52" w:rsidRDefault="00930E52" w:rsidP="00CA70C3">
            <w:pPr>
              <w:jc w:val="center"/>
              <w:rPr>
                <w:sz w:val="18"/>
                <w:szCs w:val="18"/>
                <w:lang w:val="fr-FR"/>
              </w:rPr>
            </w:pPr>
            <w:r>
              <w:rPr>
                <w:b/>
                <w:bCs/>
                <w:noProof/>
                <w:color w:val="FF3300"/>
                <w:sz w:val="24"/>
                <w:szCs w:val="24"/>
                <w:lang w:val="fr-CA" w:eastAsia="fr-CA"/>
              </w:rPr>
              <mc:AlternateContent>
                <mc:Choice Requires="wps">
                  <w:drawing>
                    <wp:anchor distT="0" distB="0" distL="114300" distR="114300" simplePos="0" relativeHeight="251658251" behindDoc="0" locked="0" layoutInCell="1" allowOverlap="1" wp14:anchorId="5AE0F9EE" wp14:editId="59BA4EF4">
                      <wp:simplePos x="0" y="0"/>
                      <wp:positionH relativeFrom="column">
                        <wp:posOffset>-88900</wp:posOffset>
                      </wp:positionH>
                      <wp:positionV relativeFrom="paragraph">
                        <wp:posOffset>64135</wp:posOffset>
                      </wp:positionV>
                      <wp:extent cx="1351915" cy="9525"/>
                      <wp:effectExtent l="0" t="0" r="19685" b="28575"/>
                      <wp:wrapNone/>
                      <wp:docPr id="11" name="Connecteur droit 11"/>
                      <wp:cNvGraphicFramePr/>
                      <a:graphic xmlns:a="http://schemas.openxmlformats.org/drawingml/2006/main">
                        <a:graphicData uri="http://schemas.microsoft.com/office/word/2010/wordprocessingShape">
                          <wps:wsp>
                            <wps:cNvCnPr/>
                            <wps:spPr>
                              <a:xfrm>
                                <a:off x="0" y="0"/>
                                <a:ext cx="1351915"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9CDEAE" id="Connecteur droit 1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5.05pt" to="99.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" strokecolor="black [3200]" strokeweight="1pt">
                      <v:stroke joinstyle="miter"/>
                    </v:line>
                  </w:pict>
                </mc:Fallback>
              </mc:AlternateContent>
            </w:r>
          </w:p>
          <w:p w14:paraId="1673F3C5" w14:textId="77777777" w:rsidR="00930E52" w:rsidRDefault="00930E52" w:rsidP="00CA70C3">
            <w:pPr>
              <w:jc w:val="center"/>
              <w:rPr>
                <w:sz w:val="18"/>
                <w:szCs w:val="18"/>
                <w:lang w:val="fr-FR"/>
              </w:rPr>
            </w:pPr>
          </w:p>
          <w:p w14:paraId="72AA6102" w14:textId="58A3940F" w:rsidR="00930E52" w:rsidRDefault="00930E52" w:rsidP="00265E16">
            <w:pPr>
              <w:jc w:val="center"/>
              <w:rPr>
                <w:sz w:val="18"/>
                <w:szCs w:val="18"/>
                <w:lang w:val="fr-FR"/>
              </w:rPr>
            </w:pPr>
          </w:p>
        </w:tc>
        <w:tc>
          <w:tcPr>
            <w:tcW w:w="3118" w:type="dxa"/>
            <w:vAlign w:val="center"/>
          </w:tcPr>
          <w:p w14:paraId="0D586F42" w14:textId="79448A5D" w:rsidR="00CA70C3" w:rsidRDefault="00A36E34" w:rsidP="00A36E34">
            <w:pPr>
              <w:jc w:val="center"/>
              <w:rPr>
                <w:sz w:val="18"/>
                <w:szCs w:val="18"/>
                <w:lang w:val="fr-FR"/>
              </w:rPr>
            </w:pPr>
            <w:r>
              <w:rPr>
                <w:sz w:val="18"/>
                <w:szCs w:val="18"/>
                <w:lang w:val="fr-FR"/>
              </w:rPr>
              <w:t>13-14-15 septembre 2024</w:t>
            </w:r>
          </w:p>
        </w:tc>
        <w:tc>
          <w:tcPr>
            <w:tcW w:w="1843" w:type="dxa"/>
            <w:vAlign w:val="center"/>
          </w:tcPr>
          <w:p w14:paraId="14B0EF40" w14:textId="6E75C463" w:rsidR="00CA70C3" w:rsidRPr="00376F47" w:rsidRDefault="00F60A08" w:rsidP="00CA70C3">
            <w:pPr>
              <w:jc w:val="center"/>
              <w:rPr>
                <w:noProof/>
                <w:sz w:val="18"/>
                <w:szCs w:val="18"/>
                <w:lang w:val="fr-CA" w:eastAsia="fr-CA"/>
              </w:rPr>
            </w:pPr>
            <w:r>
              <w:rPr>
                <w:noProof/>
                <w:sz w:val="18"/>
                <w:szCs w:val="18"/>
                <w:lang w:val="fr-CA" w:eastAsia="fr-CA"/>
              </w:rPr>
              <w:t>2</w:t>
            </w:r>
            <w:r w:rsidR="007563DB">
              <w:rPr>
                <w:noProof/>
                <w:sz w:val="18"/>
                <w:szCs w:val="18"/>
                <w:lang w:val="fr-CA" w:eastAsia="fr-CA"/>
              </w:rPr>
              <w:t>15</w:t>
            </w:r>
            <w:r w:rsidR="00CA70C3">
              <w:rPr>
                <w:noProof/>
                <w:sz w:val="18"/>
                <w:szCs w:val="18"/>
                <w:lang w:val="fr-CA" w:eastAsia="fr-CA"/>
              </w:rPr>
              <w:t>$</w:t>
            </w:r>
          </w:p>
        </w:tc>
        <w:tc>
          <w:tcPr>
            <w:tcW w:w="1547" w:type="dxa"/>
            <w:vAlign w:val="center"/>
          </w:tcPr>
          <w:p w14:paraId="62D72D89" w14:textId="1C8B614F" w:rsidR="00CA70C3" w:rsidRDefault="00CA70C3" w:rsidP="00CA70C3">
            <w:pPr>
              <w:rPr>
                <w:sz w:val="18"/>
                <w:szCs w:val="18"/>
                <w:lang w:val="fr-FR"/>
              </w:rPr>
            </w:pPr>
          </w:p>
        </w:tc>
      </w:tr>
      <w:tr w:rsidR="00A36E34" w:rsidRPr="00DA1721" w14:paraId="270CFE39" w14:textId="77777777" w:rsidTr="713E4547">
        <w:trPr>
          <w:trHeight w:val="567"/>
        </w:trPr>
        <w:tc>
          <w:tcPr>
            <w:tcW w:w="2122" w:type="dxa"/>
            <w:vMerge/>
            <w:vAlign w:val="center"/>
          </w:tcPr>
          <w:p w14:paraId="43D52C1A" w14:textId="77777777" w:rsidR="00A36E34" w:rsidRDefault="00A36E34" w:rsidP="00CA70C3">
            <w:pPr>
              <w:jc w:val="center"/>
              <w:rPr>
                <w:sz w:val="18"/>
                <w:szCs w:val="18"/>
                <w:lang w:val="fr-FR"/>
              </w:rPr>
            </w:pPr>
          </w:p>
        </w:tc>
        <w:tc>
          <w:tcPr>
            <w:tcW w:w="3118" w:type="dxa"/>
            <w:vAlign w:val="center"/>
          </w:tcPr>
          <w:p w14:paraId="6409BE95" w14:textId="763C1C92" w:rsidR="00A36E34" w:rsidRDefault="00F60A08" w:rsidP="00CA70C3">
            <w:pPr>
              <w:jc w:val="center"/>
              <w:rPr>
                <w:sz w:val="18"/>
                <w:szCs w:val="18"/>
                <w:lang w:val="fr-FR"/>
              </w:rPr>
            </w:pPr>
            <w:r>
              <w:rPr>
                <w:sz w:val="18"/>
                <w:szCs w:val="18"/>
                <w:lang w:val="fr-FR"/>
              </w:rPr>
              <w:t>27-28-29 septembre 2024</w:t>
            </w:r>
          </w:p>
        </w:tc>
        <w:tc>
          <w:tcPr>
            <w:tcW w:w="1843" w:type="dxa"/>
            <w:vAlign w:val="center"/>
          </w:tcPr>
          <w:p w14:paraId="64E136F7" w14:textId="7C150C2C" w:rsidR="00A36E34" w:rsidRDefault="00F60A08" w:rsidP="00CA70C3">
            <w:pPr>
              <w:jc w:val="center"/>
              <w:rPr>
                <w:noProof/>
                <w:sz w:val="18"/>
                <w:szCs w:val="18"/>
                <w:lang w:val="fr-CA" w:eastAsia="fr-CA"/>
              </w:rPr>
            </w:pPr>
            <w:r>
              <w:rPr>
                <w:noProof/>
                <w:sz w:val="18"/>
                <w:szCs w:val="18"/>
                <w:lang w:val="fr-CA" w:eastAsia="fr-CA"/>
              </w:rPr>
              <w:t>2</w:t>
            </w:r>
            <w:r w:rsidR="007563DB">
              <w:rPr>
                <w:noProof/>
                <w:sz w:val="18"/>
                <w:szCs w:val="18"/>
                <w:lang w:val="fr-CA" w:eastAsia="fr-CA"/>
              </w:rPr>
              <w:t>15</w:t>
            </w:r>
            <w:r w:rsidR="00930E52">
              <w:rPr>
                <w:noProof/>
                <w:sz w:val="18"/>
                <w:szCs w:val="18"/>
                <w:lang w:val="fr-CA" w:eastAsia="fr-CA"/>
              </w:rPr>
              <w:t>$</w:t>
            </w:r>
          </w:p>
        </w:tc>
        <w:tc>
          <w:tcPr>
            <w:tcW w:w="1547" w:type="dxa"/>
            <w:vAlign w:val="center"/>
          </w:tcPr>
          <w:p w14:paraId="2F067D98" w14:textId="77777777" w:rsidR="00A36E34" w:rsidRDefault="00A36E34" w:rsidP="00CA70C3">
            <w:pPr>
              <w:rPr>
                <w:sz w:val="18"/>
                <w:szCs w:val="18"/>
                <w:lang w:val="fr-FR"/>
              </w:rPr>
            </w:pPr>
          </w:p>
        </w:tc>
      </w:tr>
      <w:tr w:rsidR="00A36E34" w:rsidRPr="00DA1721" w14:paraId="45F17E83" w14:textId="77777777" w:rsidTr="713E4547">
        <w:trPr>
          <w:trHeight w:val="567"/>
        </w:trPr>
        <w:tc>
          <w:tcPr>
            <w:tcW w:w="2122" w:type="dxa"/>
            <w:vMerge/>
            <w:vAlign w:val="center"/>
          </w:tcPr>
          <w:p w14:paraId="3FCD987C" w14:textId="77777777" w:rsidR="00A36E34" w:rsidRDefault="00A36E34" w:rsidP="00CA70C3">
            <w:pPr>
              <w:jc w:val="center"/>
              <w:rPr>
                <w:sz w:val="18"/>
                <w:szCs w:val="18"/>
                <w:lang w:val="fr-FR"/>
              </w:rPr>
            </w:pPr>
          </w:p>
        </w:tc>
        <w:tc>
          <w:tcPr>
            <w:tcW w:w="3118" w:type="dxa"/>
            <w:vAlign w:val="center"/>
          </w:tcPr>
          <w:p w14:paraId="4D5F9E32" w14:textId="23CD3F07" w:rsidR="00A36E34" w:rsidRDefault="00265E16" w:rsidP="00CA70C3">
            <w:pPr>
              <w:jc w:val="center"/>
              <w:rPr>
                <w:sz w:val="18"/>
                <w:szCs w:val="18"/>
                <w:lang w:val="fr-FR"/>
              </w:rPr>
            </w:pPr>
            <w:r>
              <w:rPr>
                <w:sz w:val="18"/>
                <w:szCs w:val="18"/>
                <w:lang w:val="fr-FR"/>
              </w:rPr>
              <w:t>11-12-13 octobre 2024</w:t>
            </w:r>
          </w:p>
        </w:tc>
        <w:tc>
          <w:tcPr>
            <w:tcW w:w="1843" w:type="dxa"/>
            <w:vAlign w:val="center"/>
          </w:tcPr>
          <w:p w14:paraId="6844B323" w14:textId="7F9BC9FB" w:rsidR="00A36E34" w:rsidRDefault="00265E16" w:rsidP="00CA70C3">
            <w:pPr>
              <w:jc w:val="center"/>
              <w:rPr>
                <w:noProof/>
                <w:sz w:val="18"/>
                <w:szCs w:val="18"/>
                <w:lang w:val="fr-CA" w:eastAsia="fr-CA"/>
              </w:rPr>
            </w:pPr>
            <w:r>
              <w:rPr>
                <w:noProof/>
                <w:sz w:val="18"/>
                <w:szCs w:val="18"/>
                <w:lang w:val="fr-CA" w:eastAsia="fr-CA"/>
              </w:rPr>
              <w:t>2</w:t>
            </w:r>
            <w:r w:rsidR="007563DB">
              <w:rPr>
                <w:noProof/>
                <w:sz w:val="18"/>
                <w:szCs w:val="18"/>
                <w:lang w:val="fr-CA" w:eastAsia="fr-CA"/>
              </w:rPr>
              <w:t>15</w:t>
            </w:r>
            <w:r w:rsidR="00930E52">
              <w:rPr>
                <w:noProof/>
                <w:sz w:val="18"/>
                <w:szCs w:val="18"/>
                <w:lang w:val="fr-CA" w:eastAsia="fr-CA"/>
              </w:rPr>
              <w:t>$</w:t>
            </w:r>
          </w:p>
        </w:tc>
        <w:tc>
          <w:tcPr>
            <w:tcW w:w="1547" w:type="dxa"/>
            <w:vAlign w:val="center"/>
          </w:tcPr>
          <w:p w14:paraId="2E9930CA" w14:textId="77777777" w:rsidR="00A36E34" w:rsidRDefault="00A36E34" w:rsidP="00CA70C3">
            <w:pPr>
              <w:rPr>
                <w:sz w:val="18"/>
                <w:szCs w:val="18"/>
                <w:lang w:val="fr-FR"/>
              </w:rPr>
            </w:pPr>
          </w:p>
        </w:tc>
      </w:tr>
      <w:tr w:rsidR="00A36E34" w:rsidRPr="00DA1721" w14:paraId="4A231A48" w14:textId="77777777" w:rsidTr="713E4547">
        <w:trPr>
          <w:trHeight w:val="567"/>
        </w:trPr>
        <w:tc>
          <w:tcPr>
            <w:tcW w:w="2122" w:type="dxa"/>
            <w:vMerge/>
            <w:vAlign w:val="center"/>
          </w:tcPr>
          <w:p w14:paraId="1B13332A" w14:textId="77777777" w:rsidR="00A36E34" w:rsidRDefault="00A36E34" w:rsidP="00CA70C3">
            <w:pPr>
              <w:jc w:val="center"/>
              <w:rPr>
                <w:sz w:val="18"/>
                <w:szCs w:val="18"/>
                <w:lang w:val="fr-FR"/>
              </w:rPr>
            </w:pPr>
          </w:p>
        </w:tc>
        <w:tc>
          <w:tcPr>
            <w:tcW w:w="3118" w:type="dxa"/>
            <w:vAlign w:val="center"/>
          </w:tcPr>
          <w:p w14:paraId="4A9E8090" w14:textId="2F2EA0C2" w:rsidR="00A36E34" w:rsidRDefault="009973A0" w:rsidP="00CA70C3">
            <w:pPr>
              <w:jc w:val="center"/>
              <w:rPr>
                <w:sz w:val="18"/>
                <w:szCs w:val="18"/>
                <w:lang w:val="fr-FR"/>
              </w:rPr>
            </w:pPr>
            <w:r>
              <w:rPr>
                <w:sz w:val="18"/>
                <w:szCs w:val="18"/>
                <w:lang w:val="fr-FR"/>
              </w:rPr>
              <w:t>25-26-27 octobre 2024</w:t>
            </w:r>
          </w:p>
        </w:tc>
        <w:tc>
          <w:tcPr>
            <w:tcW w:w="1843" w:type="dxa"/>
            <w:vAlign w:val="center"/>
          </w:tcPr>
          <w:p w14:paraId="3DB6F7E5" w14:textId="6F27B1CC" w:rsidR="00A36E34" w:rsidRDefault="009973A0" w:rsidP="00CA70C3">
            <w:pPr>
              <w:jc w:val="center"/>
              <w:rPr>
                <w:noProof/>
                <w:sz w:val="18"/>
                <w:szCs w:val="18"/>
                <w:lang w:val="fr-CA" w:eastAsia="fr-CA"/>
              </w:rPr>
            </w:pPr>
            <w:r>
              <w:rPr>
                <w:noProof/>
                <w:sz w:val="18"/>
                <w:szCs w:val="18"/>
                <w:lang w:val="fr-CA" w:eastAsia="fr-CA"/>
              </w:rPr>
              <w:t>2</w:t>
            </w:r>
            <w:r w:rsidR="007563DB">
              <w:rPr>
                <w:noProof/>
                <w:sz w:val="18"/>
                <w:szCs w:val="18"/>
                <w:lang w:val="fr-CA" w:eastAsia="fr-CA"/>
              </w:rPr>
              <w:t>15</w:t>
            </w:r>
            <w:r w:rsidR="00930E52">
              <w:rPr>
                <w:noProof/>
                <w:sz w:val="18"/>
                <w:szCs w:val="18"/>
                <w:lang w:val="fr-CA" w:eastAsia="fr-CA"/>
              </w:rPr>
              <w:t>$</w:t>
            </w:r>
          </w:p>
        </w:tc>
        <w:tc>
          <w:tcPr>
            <w:tcW w:w="1547" w:type="dxa"/>
            <w:vAlign w:val="center"/>
          </w:tcPr>
          <w:p w14:paraId="2F50CF07" w14:textId="77777777" w:rsidR="00A36E34" w:rsidRDefault="00A36E34" w:rsidP="00CA70C3">
            <w:pPr>
              <w:rPr>
                <w:sz w:val="18"/>
                <w:szCs w:val="18"/>
                <w:lang w:val="fr-FR"/>
              </w:rPr>
            </w:pPr>
          </w:p>
        </w:tc>
      </w:tr>
      <w:tr w:rsidR="00930E52" w:rsidRPr="00DA1721" w14:paraId="42F37DEC" w14:textId="77777777" w:rsidTr="713E4547">
        <w:trPr>
          <w:trHeight w:val="567"/>
        </w:trPr>
        <w:tc>
          <w:tcPr>
            <w:tcW w:w="2122" w:type="dxa"/>
            <w:vMerge/>
            <w:vAlign w:val="center"/>
          </w:tcPr>
          <w:p w14:paraId="226D1333" w14:textId="77777777" w:rsidR="00930E52" w:rsidRDefault="00930E52" w:rsidP="00CA70C3">
            <w:pPr>
              <w:jc w:val="center"/>
              <w:rPr>
                <w:sz w:val="18"/>
                <w:szCs w:val="18"/>
                <w:lang w:val="fr-FR"/>
              </w:rPr>
            </w:pPr>
          </w:p>
        </w:tc>
        <w:tc>
          <w:tcPr>
            <w:tcW w:w="3118" w:type="dxa"/>
            <w:vAlign w:val="center"/>
          </w:tcPr>
          <w:p w14:paraId="4D866238" w14:textId="3CD010F3" w:rsidR="00930E52" w:rsidRDefault="00265E16" w:rsidP="00CA70C3">
            <w:pPr>
              <w:jc w:val="center"/>
              <w:rPr>
                <w:sz w:val="18"/>
                <w:szCs w:val="18"/>
                <w:lang w:val="fr-FR"/>
              </w:rPr>
            </w:pPr>
            <w:r>
              <w:rPr>
                <w:sz w:val="18"/>
                <w:szCs w:val="18"/>
                <w:lang w:val="fr-FR"/>
              </w:rPr>
              <w:t>8-9-10 novembre 2024</w:t>
            </w:r>
          </w:p>
        </w:tc>
        <w:tc>
          <w:tcPr>
            <w:tcW w:w="1843" w:type="dxa"/>
            <w:vAlign w:val="center"/>
          </w:tcPr>
          <w:p w14:paraId="3772DE41" w14:textId="61133488" w:rsidR="00930E52" w:rsidRDefault="00293D53" w:rsidP="00CA70C3">
            <w:pPr>
              <w:jc w:val="center"/>
              <w:rPr>
                <w:noProof/>
                <w:sz w:val="18"/>
                <w:szCs w:val="18"/>
                <w:lang w:val="fr-CA" w:eastAsia="fr-CA"/>
              </w:rPr>
            </w:pPr>
            <w:r>
              <w:rPr>
                <w:noProof/>
                <w:sz w:val="18"/>
                <w:szCs w:val="18"/>
                <w:lang w:val="fr-CA" w:eastAsia="fr-CA"/>
              </w:rPr>
              <w:t>2</w:t>
            </w:r>
            <w:r w:rsidR="007563DB">
              <w:rPr>
                <w:noProof/>
                <w:sz w:val="18"/>
                <w:szCs w:val="18"/>
                <w:lang w:val="fr-CA" w:eastAsia="fr-CA"/>
              </w:rPr>
              <w:t>15</w:t>
            </w:r>
            <w:r>
              <w:rPr>
                <w:noProof/>
                <w:sz w:val="18"/>
                <w:szCs w:val="18"/>
                <w:lang w:val="fr-CA" w:eastAsia="fr-CA"/>
              </w:rPr>
              <w:t>$</w:t>
            </w:r>
          </w:p>
        </w:tc>
        <w:tc>
          <w:tcPr>
            <w:tcW w:w="1547" w:type="dxa"/>
            <w:vAlign w:val="center"/>
          </w:tcPr>
          <w:p w14:paraId="4CC52A45" w14:textId="77777777" w:rsidR="00930E52" w:rsidRDefault="00930E52" w:rsidP="00CA70C3">
            <w:pPr>
              <w:rPr>
                <w:sz w:val="18"/>
                <w:szCs w:val="18"/>
                <w:lang w:val="fr-FR"/>
              </w:rPr>
            </w:pPr>
          </w:p>
        </w:tc>
      </w:tr>
      <w:tr w:rsidR="00CA70C3" w:rsidRPr="00030660" w14:paraId="0F4884FC" w14:textId="77777777" w:rsidTr="713E4547">
        <w:trPr>
          <w:trHeight w:val="705"/>
        </w:trPr>
        <w:tc>
          <w:tcPr>
            <w:tcW w:w="2122" w:type="dxa"/>
            <w:vMerge/>
            <w:vAlign w:val="center"/>
          </w:tcPr>
          <w:p w14:paraId="59BAEC7B" w14:textId="2FA4846B" w:rsidR="00CA70C3" w:rsidRDefault="00CA70C3" w:rsidP="00CA70C3">
            <w:pPr>
              <w:jc w:val="center"/>
              <w:rPr>
                <w:sz w:val="18"/>
                <w:szCs w:val="18"/>
                <w:lang w:val="fr-FR"/>
              </w:rPr>
            </w:pPr>
          </w:p>
        </w:tc>
        <w:tc>
          <w:tcPr>
            <w:tcW w:w="3118" w:type="dxa"/>
            <w:vAlign w:val="center"/>
          </w:tcPr>
          <w:p w14:paraId="730F1754" w14:textId="0FA3C508" w:rsidR="00CA70C3" w:rsidRDefault="00A45B21" w:rsidP="00CA70C3">
            <w:pPr>
              <w:jc w:val="center"/>
              <w:rPr>
                <w:sz w:val="18"/>
                <w:szCs w:val="18"/>
                <w:lang w:val="fr-FR"/>
              </w:rPr>
            </w:pPr>
            <w:r>
              <w:rPr>
                <w:sz w:val="18"/>
                <w:szCs w:val="18"/>
                <w:lang w:val="fr-FR"/>
              </w:rPr>
              <w:t>22-23-24 novembre 2024</w:t>
            </w:r>
          </w:p>
        </w:tc>
        <w:tc>
          <w:tcPr>
            <w:tcW w:w="1843" w:type="dxa"/>
            <w:vAlign w:val="center"/>
          </w:tcPr>
          <w:p w14:paraId="24FED9E5" w14:textId="4FB46347" w:rsidR="00CA70C3" w:rsidRPr="00376F47" w:rsidRDefault="00293D53" w:rsidP="00CA70C3">
            <w:pPr>
              <w:jc w:val="center"/>
              <w:rPr>
                <w:noProof/>
                <w:sz w:val="18"/>
                <w:szCs w:val="18"/>
                <w:lang w:val="fr-CA" w:eastAsia="fr-CA"/>
              </w:rPr>
            </w:pPr>
            <w:r>
              <w:rPr>
                <w:noProof/>
                <w:sz w:val="18"/>
                <w:szCs w:val="18"/>
                <w:lang w:val="fr-CA" w:eastAsia="fr-CA"/>
              </w:rPr>
              <w:t>2</w:t>
            </w:r>
            <w:r w:rsidR="007563DB">
              <w:rPr>
                <w:noProof/>
                <w:sz w:val="18"/>
                <w:szCs w:val="18"/>
                <w:lang w:val="fr-CA" w:eastAsia="fr-CA"/>
              </w:rPr>
              <w:t>15</w:t>
            </w:r>
            <w:r>
              <w:rPr>
                <w:noProof/>
                <w:sz w:val="18"/>
                <w:szCs w:val="18"/>
                <w:lang w:val="fr-CA" w:eastAsia="fr-CA"/>
              </w:rPr>
              <w:t>$</w:t>
            </w:r>
          </w:p>
        </w:tc>
        <w:tc>
          <w:tcPr>
            <w:tcW w:w="1547" w:type="dxa"/>
            <w:vAlign w:val="center"/>
          </w:tcPr>
          <w:p w14:paraId="5FF9DAB7" w14:textId="084A116E" w:rsidR="00CA70C3" w:rsidRDefault="00CA70C3" w:rsidP="00CA70C3">
            <w:pPr>
              <w:jc w:val="center"/>
              <w:rPr>
                <w:sz w:val="18"/>
                <w:szCs w:val="18"/>
                <w:lang w:val="fr-FR"/>
              </w:rPr>
            </w:pPr>
          </w:p>
        </w:tc>
      </w:tr>
      <w:tr w:rsidR="00CA70C3" w:rsidRPr="00030660" w14:paraId="3BC1BBF0" w14:textId="77777777" w:rsidTr="713E4547">
        <w:trPr>
          <w:trHeight w:val="567"/>
        </w:trPr>
        <w:tc>
          <w:tcPr>
            <w:tcW w:w="2122" w:type="dxa"/>
            <w:vMerge/>
            <w:vAlign w:val="center"/>
          </w:tcPr>
          <w:p w14:paraId="51072130" w14:textId="77777777" w:rsidR="00CA70C3" w:rsidRDefault="00CA70C3" w:rsidP="00CA70C3">
            <w:pPr>
              <w:jc w:val="center"/>
              <w:rPr>
                <w:sz w:val="18"/>
                <w:szCs w:val="18"/>
                <w:lang w:val="fr-FR"/>
              </w:rPr>
            </w:pPr>
          </w:p>
        </w:tc>
        <w:tc>
          <w:tcPr>
            <w:tcW w:w="3118" w:type="dxa"/>
            <w:vAlign w:val="center"/>
          </w:tcPr>
          <w:p w14:paraId="19910DC0" w14:textId="1E20F064" w:rsidR="00CA70C3" w:rsidRDefault="00A45B21" w:rsidP="00CA70C3">
            <w:pPr>
              <w:jc w:val="center"/>
              <w:rPr>
                <w:sz w:val="18"/>
                <w:szCs w:val="18"/>
                <w:lang w:val="fr-FR"/>
              </w:rPr>
            </w:pPr>
            <w:r>
              <w:rPr>
                <w:sz w:val="18"/>
                <w:szCs w:val="18"/>
                <w:lang w:val="fr-FR"/>
              </w:rPr>
              <w:t>6-7-8 décembre 2024</w:t>
            </w:r>
          </w:p>
        </w:tc>
        <w:tc>
          <w:tcPr>
            <w:tcW w:w="1843" w:type="dxa"/>
            <w:vAlign w:val="center"/>
          </w:tcPr>
          <w:p w14:paraId="6CC93406" w14:textId="5C70AA44" w:rsidR="00CA70C3" w:rsidRPr="004F3448" w:rsidRDefault="00293D53" w:rsidP="00CA70C3">
            <w:pPr>
              <w:jc w:val="center"/>
              <w:rPr>
                <w:noProof/>
                <w:sz w:val="18"/>
                <w:szCs w:val="18"/>
                <w:lang w:val="fr-CA" w:eastAsia="fr-CA"/>
              </w:rPr>
            </w:pPr>
            <w:r>
              <w:rPr>
                <w:noProof/>
                <w:sz w:val="18"/>
                <w:szCs w:val="18"/>
                <w:lang w:val="fr-CA" w:eastAsia="fr-CA"/>
              </w:rPr>
              <w:t>2</w:t>
            </w:r>
            <w:r w:rsidR="007563DB">
              <w:rPr>
                <w:noProof/>
                <w:sz w:val="18"/>
                <w:szCs w:val="18"/>
                <w:lang w:val="fr-CA" w:eastAsia="fr-CA"/>
              </w:rPr>
              <w:t>15</w:t>
            </w:r>
            <w:r>
              <w:rPr>
                <w:noProof/>
                <w:sz w:val="18"/>
                <w:szCs w:val="18"/>
                <w:lang w:val="fr-CA" w:eastAsia="fr-CA"/>
              </w:rPr>
              <w:t>$</w:t>
            </w:r>
          </w:p>
        </w:tc>
        <w:tc>
          <w:tcPr>
            <w:tcW w:w="1547" w:type="dxa"/>
            <w:vAlign w:val="center"/>
          </w:tcPr>
          <w:p w14:paraId="7DDDA9A3" w14:textId="77777777" w:rsidR="00CA70C3" w:rsidRDefault="00CA70C3" w:rsidP="00CA70C3">
            <w:pPr>
              <w:jc w:val="center"/>
              <w:rPr>
                <w:sz w:val="18"/>
                <w:szCs w:val="18"/>
                <w:lang w:val="fr-FR"/>
              </w:rPr>
            </w:pPr>
          </w:p>
        </w:tc>
      </w:tr>
      <w:tr w:rsidR="00CA70C3" w:rsidRPr="00030660" w14:paraId="058308EA" w14:textId="77777777" w:rsidTr="00930E52">
        <w:trPr>
          <w:trHeight w:val="486"/>
        </w:trPr>
        <w:tc>
          <w:tcPr>
            <w:tcW w:w="2122" w:type="dxa"/>
            <w:vMerge/>
            <w:vAlign w:val="center"/>
          </w:tcPr>
          <w:p w14:paraId="5A0EAF82" w14:textId="77777777" w:rsidR="00CA70C3" w:rsidRDefault="00CA70C3" w:rsidP="00CA70C3">
            <w:pPr>
              <w:jc w:val="center"/>
              <w:rPr>
                <w:sz w:val="18"/>
                <w:szCs w:val="18"/>
                <w:lang w:val="fr-FR"/>
              </w:rPr>
            </w:pPr>
          </w:p>
        </w:tc>
        <w:tc>
          <w:tcPr>
            <w:tcW w:w="3118" w:type="dxa"/>
            <w:vAlign w:val="center"/>
          </w:tcPr>
          <w:p w14:paraId="00700631" w14:textId="022C20BA" w:rsidR="00CA70C3" w:rsidRDefault="00930E52" w:rsidP="00930E52">
            <w:pPr>
              <w:jc w:val="center"/>
              <w:rPr>
                <w:sz w:val="18"/>
                <w:szCs w:val="18"/>
                <w:lang w:val="fr-FR"/>
              </w:rPr>
            </w:pPr>
            <w:r>
              <w:rPr>
                <w:sz w:val="18"/>
                <w:szCs w:val="18"/>
                <w:lang w:val="fr-FR"/>
              </w:rPr>
              <w:t xml:space="preserve">20-21-22 décembre 2024 </w:t>
            </w:r>
          </w:p>
        </w:tc>
        <w:tc>
          <w:tcPr>
            <w:tcW w:w="1843" w:type="dxa"/>
            <w:vAlign w:val="center"/>
          </w:tcPr>
          <w:p w14:paraId="64AA31DB" w14:textId="2DE0BB00" w:rsidR="00CA70C3" w:rsidRDefault="00293D53" w:rsidP="00CA70C3">
            <w:pPr>
              <w:jc w:val="center"/>
              <w:rPr>
                <w:noProof/>
                <w:sz w:val="18"/>
                <w:szCs w:val="18"/>
                <w:lang w:val="fr-CA" w:eastAsia="fr-CA"/>
              </w:rPr>
            </w:pPr>
            <w:r>
              <w:rPr>
                <w:noProof/>
                <w:sz w:val="18"/>
                <w:szCs w:val="18"/>
                <w:lang w:val="fr-CA" w:eastAsia="fr-CA"/>
              </w:rPr>
              <w:t>2</w:t>
            </w:r>
            <w:r w:rsidR="007563DB">
              <w:rPr>
                <w:noProof/>
                <w:sz w:val="18"/>
                <w:szCs w:val="18"/>
                <w:lang w:val="fr-CA" w:eastAsia="fr-CA"/>
              </w:rPr>
              <w:t>15</w:t>
            </w:r>
            <w:r>
              <w:rPr>
                <w:noProof/>
                <w:sz w:val="18"/>
                <w:szCs w:val="18"/>
                <w:lang w:val="fr-CA" w:eastAsia="fr-CA"/>
              </w:rPr>
              <w:t>$</w:t>
            </w:r>
          </w:p>
        </w:tc>
        <w:tc>
          <w:tcPr>
            <w:tcW w:w="1547" w:type="dxa"/>
            <w:vAlign w:val="center"/>
          </w:tcPr>
          <w:p w14:paraId="70479744" w14:textId="77777777" w:rsidR="00CA70C3" w:rsidRDefault="00CA70C3" w:rsidP="00CA70C3">
            <w:pPr>
              <w:jc w:val="center"/>
              <w:rPr>
                <w:sz w:val="18"/>
                <w:szCs w:val="18"/>
                <w:lang w:val="fr-FR"/>
              </w:rPr>
            </w:pPr>
          </w:p>
        </w:tc>
      </w:tr>
    </w:tbl>
    <w:p w14:paraId="5BEB4B53" w14:textId="0098CC09" w:rsidR="008F3D91" w:rsidRDefault="008F3D91" w:rsidP="7AFD487B">
      <w:pPr>
        <w:spacing w:before="100" w:beforeAutospacing="1" w:after="100" w:afterAutospacing="1" w:line="240" w:lineRule="auto"/>
        <w:rPr>
          <w:b/>
          <w:bCs/>
          <w:i/>
          <w:iCs/>
          <w:color w:val="FF3300"/>
          <w:lang w:val="fr-FR"/>
        </w:rPr>
      </w:pPr>
      <w:r w:rsidRPr="7AFD487B">
        <w:rPr>
          <w:b/>
          <w:bCs/>
          <w:i/>
          <w:iCs/>
          <w:color w:val="FF3300"/>
          <w:lang w:val="fr-FR"/>
        </w:rPr>
        <w:t>Veuillez indiquer vos choix dans la dernière colonne du tableau.</w:t>
      </w:r>
    </w:p>
    <w:p w14:paraId="00D81365" w14:textId="77777777" w:rsidR="0030307D" w:rsidRPr="009C2724" w:rsidRDefault="0030307D" w:rsidP="7AFD487B">
      <w:pPr>
        <w:spacing w:before="100" w:beforeAutospacing="1" w:after="100" w:afterAutospacing="1" w:line="240" w:lineRule="auto"/>
        <w:rPr>
          <w:color w:val="FF3300"/>
          <w:lang w:val="fr-FR"/>
        </w:rPr>
      </w:pPr>
    </w:p>
    <w:p w14:paraId="6057B603" w14:textId="23D9AF41" w:rsidR="00FD0FD4" w:rsidRDefault="00FD0FD4" w:rsidP="00FD0FD4">
      <w:pPr>
        <w:rPr>
          <w:b/>
          <w:color w:val="FF3300"/>
          <w:sz w:val="22"/>
          <w:szCs w:val="22"/>
          <w:lang w:val="fr-CA"/>
        </w:rPr>
      </w:pPr>
    </w:p>
    <w:p w14:paraId="712524D4" w14:textId="77777777" w:rsidR="0030307D" w:rsidRDefault="0030307D" w:rsidP="00FD0FD4">
      <w:pPr>
        <w:rPr>
          <w:b/>
          <w:color w:val="FF3300"/>
          <w:sz w:val="22"/>
          <w:szCs w:val="22"/>
          <w:lang w:val="fr-CA"/>
        </w:rPr>
      </w:pPr>
    </w:p>
    <w:p w14:paraId="1B762427" w14:textId="77777777" w:rsidR="0030307D" w:rsidRDefault="0030307D" w:rsidP="0030307D">
      <w:pPr>
        <w:pStyle w:val="Sansinterligne"/>
        <w:jc w:val="center"/>
        <w:rPr>
          <w:b/>
          <w:bCs/>
          <w:color w:val="FF3300"/>
          <w:sz w:val="24"/>
          <w:szCs w:val="24"/>
          <w:lang w:val="fr-CA"/>
        </w:rPr>
      </w:pPr>
    </w:p>
    <w:p w14:paraId="5547B535" w14:textId="77777777" w:rsidR="0030307D" w:rsidRDefault="0030307D" w:rsidP="0030307D">
      <w:pPr>
        <w:pStyle w:val="Sansinterligne"/>
        <w:jc w:val="center"/>
        <w:rPr>
          <w:b/>
          <w:bCs/>
          <w:color w:val="FF3300"/>
          <w:sz w:val="24"/>
          <w:szCs w:val="24"/>
          <w:lang w:val="fr-CA"/>
        </w:rPr>
      </w:pPr>
    </w:p>
    <w:p w14:paraId="7B5D477A" w14:textId="77777777" w:rsidR="0030307D" w:rsidRDefault="0030307D" w:rsidP="0030307D">
      <w:pPr>
        <w:pStyle w:val="Sansinterligne"/>
        <w:jc w:val="center"/>
        <w:rPr>
          <w:b/>
          <w:bCs/>
          <w:color w:val="FF3300"/>
          <w:sz w:val="24"/>
          <w:szCs w:val="24"/>
          <w:lang w:val="fr-CA"/>
        </w:rPr>
      </w:pPr>
    </w:p>
    <w:p w14:paraId="4EA49888" w14:textId="77777777" w:rsidR="0030307D" w:rsidRDefault="0030307D" w:rsidP="0030307D">
      <w:pPr>
        <w:pStyle w:val="Sansinterligne"/>
        <w:jc w:val="center"/>
        <w:rPr>
          <w:b/>
          <w:bCs/>
          <w:color w:val="FF3300"/>
          <w:sz w:val="24"/>
          <w:szCs w:val="24"/>
          <w:lang w:val="fr-CA"/>
        </w:rPr>
      </w:pPr>
    </w:p>
    <w:p w14:paraId="0E9ABDDE" w14:textId="77777777" w:rsidR="0030307D" w:rsidRDefault="0030307D" w:rsidP="0030307D">
      <w:pPr>
        <w:pStyle w:val="Sansinterligne"/>
        <w:jc w:val="center"/>
        <w:rPr>
          <w:b/>
          <w:bCs/>
          <w:color w:val="FF3300"/>
          <w:sz w:val="24"/>
          <w:szCs w:val="24"/>
          <w:lang w:val="fr-CA"/>
        </w:rPr>
      </w:pPr>
    </w:p>
    <w:p w14:paraId="04C48400" w14:textId="080645CA" w:rsidR="0030307D" w:rsidRDefault="0030307D" w:rsidP="0030307D">
      <w:pPr>
        <w:pStyle w:val="Sansinterligne"/>
        <w:jc w:val="center"/>
        <w:rPr>
          <w:b/>
          <w:bCs/>
          <w:color w:val="FF3300"/>
          <w:sz w:val="24"/>
          <w:szCs w:val="24"/>
          <w:lang w:val="fr-CA"/>
        </w:rPr>
      </w:pPr>
    </w:p>
    <w:p w14:paraId="03ACE19B" w14:textId="05F05ED5" w:rsidR="0030307D" w:rsidRPr="0030307D" w:rsidRDefault="00FE79DA" w:rsidP="0030307D">
      <w:pPr>
        <w:pStyle w:val="Sansinterligne"/>
        <w:jc w:val="center"/>
        <w:rPr>
          <w:b/>
          <w:bCs/>
          <w:color w:val="FF3300"/>
          <w:sz w:val="24"/>
          <w:szCs w:val="24"/>
          <w:lang w:val="fr-CA"/>
        </w:rPr>
      </w:pPr>
      <w:r w:rsidRPr="006D22A4">
        <w:rPr>
          <w:b/>
          <w:bCs/>
          <w:color w:val="FF3300"/>
          <w:sz w:val="24"/>
          <w:szCs w:val="24"/>
          <w:lang w:val="fr-CA"/>
        </w:rPr>
        <w:t xml:space="preserve">Envoyer vos choix avant le </w:t>
      </w:r>
      <w:r w:rsidR="00564C15">
        <w:rPr>
          <w:b/>
          <w:bCs/>
          <w:color w:val="5B63B7" w:themeColor="text2" w:themeTint="99"/>
          <w:sz w:val="24"/>
          <w:szCs w:val="24"/>
          <w:lang w:val="fr-CA"/>
        </w:rPr>
        <w:t>4</w:t>
      </w:r>
      <w:r w:rsidR="006D22A4" w:rsidRPr="006D22A4">
        <w:rPr>
          <w:b/>
          <w:bCs/>
          <w:color w:val="FF3300"/>
          <w:sz w:val="24"/>
          <w:szCs w:val="24"/>
          <w:lang w:val="fr-CA"/>
        </w:rPr>
        <w:t xml:space="preserve"> </w:t>
      </w:r>
      <w:r w:rsidR="00B71632">
        <w:rPr>
          <w:b/>
          <w:bCs/>
          <w:color w:val="5B63B7" w:themeColor="text2" w:themeTint="99"/>
          <w:sz w:val="24"/>
          <w:szCs w:val="24"/>
          <w:lang w:val="fr-CA"/>
        </w:rPr>
        <w:t>septem</w:t>
      </w:r>
      <w:r w:rsidR="00DF262C" w:rsidRPr="006D22A4">
        <w:rPr>
          <w:b/>
          <w:bCs/>
          <w:color w:val="5B63B7" w:themeColor="text2" w:themeTint="99"/>
          <w:sz w:val="24"/>
          <w:szCs w:val="24"/>
          <w:lang w:val="fr-CA"/>
        </w:rPr>
        <w:t>bre</w:t>
      </w:r>
      <w:r w:rsidR="0030279A" w:rsidRPr="006D22A4">
        <w:rPr>
          <w:b/>
          <w:bCs/>
          <w:color w:val="92D050"/>
          <w:sz w:val="24"/>
          <w:szCs w:val="24"/>
          <w:lang w:val="fr-CA"/>
        </w:rPr>
        <w:t xml:space="preserve"> </w:t>
      </w:r>
      <w:r w:rsidR="0030279A" w:rsidRPr="006D22A4">
        <w:rPr>
          <w:b/>
          <w:bCs/>
          <w:color w:val="FF3300"/>
          <w:sz w:val="24"/>
          <w:szCs w:val="24"/>
          <w:lang w:val="fr-CA"/>
        </w:rPr>
        <w:t>202</w:t>
      </w:r>
      <w:r w:rsidR="00293D53">
        <w:rPr>
          <w:b/>
          <w:bCs/>
          <w:color w:val="FF3300"/>
          <w:sz w:val="24"/>
          <w:szCs w:val="24"/>
          <w:lang w:val="fr-CA"/>
        </w:rPr>
        <w:t>4</w:t>
      </w:r>
      <w:r w:rsidRPr="006D22A4">
        <w:rPr>
          <w:b/>
          <w:bCs/>
          <w:color w:val="FF3300"/>
          <w:sz w:val="24"/>
          <w:szCs w:val="24"/>
          <w:lang w:val="fr-CA"/>
        </w:rPr>
        <w:t xml:space="preserve"> pour vou</w:t>
      </w:r>
      <w:r w:rsidR="0030307D">
        <w:rPr>
          <w:b/>
          <w:bCs/>
          <w:color w:val="FF3300"/>
          <w:sz w:val="24"/>
          <w:szCs w:val="24"/>
          <w:lang w:val="fr-CA"/>
        </w:rPr>
        <w:t>s assurer des places cet automne</w:t>
      </w:r>
    </w:p>
    <w:p w14:paraId="674C6CEF" w14:textId="22EB015C" w:rsidR="00671B51" w:rsidRDefault="00671B51" w:rsidP="002C3504">
      <w:pPr>
        <w:pStyle w:val="Sansinterligne"/>
        <w:jc w:val="center"/>
        <w:rPr>
          <w:sz w:val="24"/>
          <w:szCs w:val="24"/>
          <w:lang w:val="fr-FR"/>
        </w:rPr>
      </w:pPr>
      <w:r w:rsidRPr="008F3D91">
        <w:rPr>
          <w:sz w:val="24"/>
          <w:szCs w:val="24"/>
          <w:lang w:val="fr-FR"/>
        </w:rPr>
        <w:t xml:space="preserve">Envoyer cette fiche au </w:t>
      </w:r>
      <w:hyperlink r:id="rId17" w:history="1">
        <w:r w:rsidRPr="000D356C">
          <w:rPr>
            <w:rStyle w:val="Lienhypertexte"/>
            <w:sz w:val="24"/>
            <w:szCs w:val="24"/>
            <w:lang w:val="fr-FR"/>
          </w:rPr>
          <w:t>aphp@aphport.org</w:t>
        </w:r>
      </w:hyperlink>
      <w:r w:rsidRPr="008F3D91">
        <w:rPr>
          <w:sz w:val="24"/>
          <w:szCs w:val="24"/>
          <w:lang w:val="fr-FR"/>
        </w:rPr>
        <w:t xml:space="preserve"> ou au</w:t>
      </w:r>
    </w:p>
    <w:p w14:paraId="3F706584" w14:textId="3FBCDEFB" w:rsidR="00CA70C3" w:rsidRDefault="00671B51" w:rsidP="008C07B8">
      <w:pPr>
        <w:pStyle w:val="Sansinterligne"/>
        <w:jc w:val="center"/>
        <w:rPr>
          <w:sz w:val="24"/>
          <w:szCs w:val="24"/>
          <w:lang w:val="fr-FR"/>
        </w:rPr>
      </w:pPr>
      <w:r>
        <w:rPr>
          <w:sz w:val="24"/>
          <w:szCs w:val="24"/>
          <w:lang w:val="fr-FR"/>
        </w:rPr>
        <w:t xml:space="preserve">APHP, </w:t>
      </w:r>
      <w:r w:rsidR="00173362">
        <w:rPr>
          <w:sz w:val="24"/>
          <w:szCs w:val="24"/>
          <w:lang w:val="fr-FR"/>
        </w:rPr>
        <w:t>48 rue Notre-Dame</w:t>
      </w:r>
      <w:r w:rsidRPr="008F3D91">
        <w:rPr>
          <w:sz w:val="24"/>
          <w:szCs w:val="24"/>
          <w:lang w:val="fr-FR"/>
        </w:rPr>
        <w:t>,</w:t>
      </w:r>
      <w:r>
        <w:rPr>
          <w:sz w:val="24"/>
          <w:szCs w:val="24"/>
          <w:lang w:val="fr-FR"/>
        </w:rPr>
        <w:t xml:space="preserve"> </w:t>
      </w:r>
      <w:r w:rsidR="00173362">
        <w:rPr>
          <w:sz w:val="24"/>
          <w:szCs w:val="24"/>
          <w:lang w:val="fr-FR"/>
        </w:rPr>
        <w:t>Pont-Rouge, QC, G3H 3K6</w:t>
      </w:r>
    </w:p>
    <w:p w14:paraId="4BC32601" w14:textId="77777777" w:rsidR="00CA70C3" w:rsidRDefault="00CA70C3">
      <w:pPr>
        <w:spacing w:after="160" w:line="259" w:lineRule="auto"/>
        <w:rPr>
          <w:sz w:val="24"/>
          <w:szCs w:val="24"/>
          <w:lang w:val="fr-FR"/>
        </w:rPr>
      </w:pPr>
      <w:r>
        <w:rPr>
          <w:sz w:val="24"/>
          <w:szCs w:val="24"/>
          <w:lang w:val="fr-FR"/>
        </w:rPr>
        <w:br w:type="page"/>
      </w:r>
    </w:p>
    <w:p w14:paraId="40D3C933" w14:textId="4ED2FB3C" w:rsidR="00774B94" w:rsidRPr="00A372F3" w:rsidRDefault="00774B94" w:rsidP="0030279A">
      <w:pPr>
        <w:pStyle w:val="Titre1"/>
        <w:pBdr>
          <w:bottom w:val="single" w:sz="4" w:space="2" w:color="143F6A" w:themeColor="accent2" w:themeShade="80"/>
        </w:pBdr>
        <w:spacing w:before="0"/>
        <w:jc w:val="center"/>
        <w:rPr>
          <w:color w:val="FF000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2F3">
        <w:rPr>
          <w:noProof/>
          <w:color w:val="FF0000"/>
          <w:lang w:val="fr-CA" w:eastAsia="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mc:AlternateContent>
          <mc:Choice Requires="wps">
            <w:drawing>
              <wp:anchor distT="45720" distB="45720" distL="114300" distR="114300" simplePos="0" relativeHeight="251658243" behindDoc="0" locked="0" layoutInCell="1" allowOverlap="1" wp14:anchorId="6D75E0D7" wp14:editId="5E3F801B">
                <wp:simplePos x="0" y="0"/>
                <wp:positionH relativeFrom="column">
                  <wp:posOffset>4819650</wp:posOffset>
                </wp:positionH>
                <wp:positionV relativeFrom="paragraph">
                  <wp:posOffset>-276225</wp:posOffset>
                </wp:positionV>
                <wp:extent cx="967740" cy="281940"/>
                <wp:effectExtent l="0" t="0" r="22860" b="2286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281940"/>
                        </a:xfrm>
                        <a:prstGeom prst="rect">
                          <a:avLst/>
                        </a:prstGeom>
                        <a:solidFill>
                          <a:sysClr val="window" lastClr="FFFFFF"/>
                        </a:solidFill>
                        <a:ln w="12700" cap="flat" cmpd="sng" algn="ctr">
                          <a:solidFill>
                            <a:srgbClr val="297FD5"/>
                          </a:solidFill>
                          <a:prstDash val="solid"/>
                          <a:miter lim="800000"/>
                          <a:headEnd/>
                          <a:tailEnd/>
                        </a:ln>
                        <a:effectLst/>
                      </wps:spPr>
                      <wps:txbx>
                        <w:txbxContent>
                          <w:p w14:paraId="4C58DF85" w14:textId="77777777" w:rsidR="00774B94" w:rsidRPr="00B6250C" w:rsidRDefault="00774B94" w:rsidP="00774B94">
                            <w:pPr>
                              <w:rPr>
                                <w:color w:val="1E5E9F" w:themeColor="accent2" w:themeShade="BF"/>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250C">
                              <w:rPr>
                                <w:color w:val="1E5E9F" w:themeColor="accent2" w:themeShade="BF"/>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À RETOUNER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5E0D7" id="_x0000_s1027" type="#_x0000_t202" style="position:absolute;left:0;text-align:left;margin-left:379.5pt;margin-top:-21.75pt;width:76.2pt;height:22.2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" fillcolor="window" strokecolor="#297fd5" strokeweight="1pt">
                <v:textbox>
                  <w:txbxContent>
                    <w:p w14:paraId="4C58DF85" w14:textId="77777777" w:rsidR="00774B94" w:rsidRPr="00B6250C" w:rsidRDefault="00774B94" w:rsidP="00774B94">
                      <w:pPr>
                        <w:rPr>
                          <w:color w:val="1E5E9F" w:themeColor="accent2" w:themeShade="BF"/>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250C">
                        <w:rPr>
                          <w:color w:val="1E5E9F" w:themeColor="accent2" w:themeShade="BF"/>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À RETOUNER</w:t>
                      </w:r>
                    </w:p>
                  </w:txbxContent>
                </v:textbox>
              </v:shape>
            </w:pict>
          </mc:Fallback>
        </mc:AlternateContent>
      </w:r>
      <w:r w:rsidRPr="00A372F3">
        <w:rPr>
          <w:color w:val="FF000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Fiches d’inscription</w:t>
      </w:r>
      <w:r w:rsidRPr="00A372F3">
        <w:rPr>
          <w:color w:val="FF0000"/>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Activités-Loisirs</w:t>
      </w:r>
    </w:p>
    <w:p w14:paraId="17DA7342" w14:textId="24E09D8F" w:rsidR="00774B94" w:rsidRPr="009C47E9" w:rsidRDefault="00771D0C" w:rsidP="00771D0C">
      <w:pPr>
        <w:spacing w:after="0" w:line="360" w:lineRule="auto"/>
        <w:rPr>
          <w:lang w:val="fr-FR"/>
        </w:rPr>
      </w:pPr>
      <w:r>
        <w:rPr>
          <w:lang w:val="fr-FR"/>
        </w:rPr>
        <w:t xml:space="preserve">Nom et </w:t>
      </w:r>
      <w:r w:rsidR="00774B94" w:rsidRPr="009C47E9">
        <w:rPr>
          <w:lang w:val="fr-FR"/>
        </w:rPr>
        <w:t>Prénom du participant : ______________</w:t>
      </w:r>
      <w:r w:rsidR="00774B94" w:rsidRPr="009C47E9">
        <w:rPr>
          <w:lang w:val="fr-FR"/>
        </w:rPr>
        <w:tab/>
        <w:t>_____________________</w:t>
      </w:r>
      <w:r>
        <w:rPr>
          <w:lang w:val="fr-FR"/>
        </w:rPr>
        <w:t>____________</w:t>
      </w:r>
      <w:r w:rsidR="00774B94" w:rsidRPr="009C47E9">
        <w:rPr>
          <w:lang w:val="fr-FR"/>
        </w:rPr>
        <w:t>________</w:t>
      </w:r>
    </w:p>
    <w:p w14:paraId="32847AA0" w14:textId="5C8AC78F" w:rsidR="00774B94" w:rsidRDefault="00774B94" w:rsidP="00771D0C">
      <w:pPr>
        <w:spacing w:after="0" w:line="360" w:lineRule="auto"/>
        <w:rPr>
          <w:lang w:val="fr-FR"/>
        </w:rPr>
      </w:pPr>
      <w:r w:rsidRPr="009C47E9">
        <w:rPr>
          <w:lang w:val="fr-FR"/>
        </w:rPr>
        <w:t>Date de naissance :     _____________________No de téléphone :       _________________________</w:t>
      </w:r>
    </w:p>
    <w:p w14:paraId="2790B873" w14:textId="1DA8C6CE" w:rsidR="00CA70C3" w:rsidRDefault="00CA70C3" w:rsidP="00CA70C3">
      <w:pPr>
        <w:pStyle w:val="Sansinterligne1"/>
        <w:spacing w:before="100" w:after="100"/>
        <w:rPr>
          <w:lang w:val="fr-FR"/>
        </w:rPr>
      </w:pPr>
      <w:r w:rsidRPr="392C55C5">
        <w:rPr>
          <w:lang w:val="fr-FR"/>
        </w:rPr>
        <w:t>Adresse :    _____________________________</w:t>
      </w:r>
      <w:r w:rsidRPr="00804974">
        <w:rPr>
          <w:lang w:val="fr-CA"/>
        </w:rPr>
        <w:tab/>
      </w:r>
      <w:r w:rsidRPr="392C55C5">
        <w:rPr>
          <w:lang w:val="fr-FR"/>
        </w:rPr>
        <w:t>Adresse courriel :        _______________________</w:t>
      </w:r>
    </w:p>
    <w:p w14:paraId="1F612930" w14:textId="7183BF68" w:rsidR="00774B94" w:rsidRDefault="00CA70C3" w:rsidP="00771D0C">
      <w:pPr>
        <w:spacing w:after="0" w:line="360" w:lineRule="auto"/>
        <w:rPr>
          <w:lang w:val="fr-FR"/>
        </w:rPr>
      </w:pPr>
      <w:r w:rsidRPr="009C47E9">
        <w:rPr>
          <w:noProof/>
          <w:color w:val="ED7E33"/>
          <w:lang w:val="fr-CA" w:eastAsia="fr-CA"/>
        </w:rPr>
        <mc:AlternateContent>
          <mc:Choice Requires="wps">
            <w:drawing>
              <wp:anchor distT="0" distB="0" distL="114300" distR="114300" simplePos="0" relativeHeight="251658245" behindDoc="0" locked="0" layoutInCell="1" allowOverlap="1" wp14:anchorId="703CBBA6" wp14:editId="09F67E42">
                <wp:simplePos x="0" y="0"/>
                <wp:positionH relativeFrom="column">
                  <wp:posOffset>5395429</wp:posOffset>
                </wp:positionH>
                <wp:positionV relativeFrom="paragraph">
                  <wp:posOffset>12148</wp:posOffset>
                </wp:positionV>
                <wp:extent cx="118745" cy="132715"/>
                <wp:effectExtent l="0" t="0" r="14605" b="19685"/>
                <wp:wrapNone/>
                <wp:docPr id="7" name="Ellipse 7"/>
                <wp:cNvGraphicFramePr/>
                <a:graphic xmlns:a="http://schemas.openxmlformats.org/drawingml/2006/main">
                  <a:graphicData uri="http://schemas.microsoft.com/office/word/2010/wordprocessingShape">
                    <wps:wsp>
                      <wps:cNvSpPr/>
                      <wps:spPr>
                        <a:xfrm>
                          <a:off x="0" y="0"/>
                          <a:ext cx="118745" cy="132715"/>
                        </a:xfrm>
                        <a:prstGeom prst="ellipse">
                          <a:avLst/>
                        </a:prstGeom>
                        <a:noFill/>
                        <a:ln w="12700" cap="flat" cmpd="sng" algn="ctr">
                          <a:solidFill>
                            <a:srgbClr val="E6A02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141ED57D">
              <v:oval id="Ellipse 7" style="position:absolute;margin-left:424.85pt;margin-top:.95pt;width:9.35pt;height:10.45pt;z-index:2516556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a97417" strokeweight="1pt" w14:anchorId="783E5A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">
                <v:stroke joinstyle="miter"/>
              </v:oval>
            </w:pict>
          </mc:Fallback>
        </mc:AlternateContent>
      </w:r>
      <w:r w:rsidRPr="009C47E9">
        <w:rPr>
          <w:noProof/>
          <w:lang w:val="fr-CA" w:eastAsia="fr-CA"/>
        </w:rPr>
        <mc:AlternateContent>
          <mc:Choice Requires="wps">
            <w:drawing>
              <wp:anchor distT="0" distB="0" distL="114300" distR="114300" simplePos="0" relativeHeight="251658244" behindDoc="0" locked="0" layoutInCell="1" allowOverlap="1" wp14:anchorId="45226A25" wp14:editId="6187557E">
                <wp:simplePos x="0" y="0"/>
                <wp:positionH relativeFrom="column">
                  <wp:posOffset>4523988</wp:posOffset>
                </wp:positionH>
                <wp:positionV relativeFrom="paragraph">
                  <wp:posOffset>12700</wp:posOffset>
                </wp:positionV>
                <wp:extent cx="180975" cy="161925"/>
                <wp:effectExtent l="0" t="0" r="28575" b="28575"/>
                <wp:wrapNone/>
                <wp:docPr id="5" name="Ellipse 5"/>
                <wp:cNvGraphicFramePr/>
                <a:graphic xmlns:a="http://schemas.openxmlformats.org/drawingml/2006/main">
                  <a:graphicData uri="http://schemas.microsoft.com/office/word/2010/wordprocessingShape">
                    <wps:wsp>
                      <wps:cNvSpPr/>
                      <wps:spPr>
                        <a:xfrm>
                          <a:off x="0" y="0"/>
                          <a:ext cx="180975" cy="161925"/>
                        </a:xfrm>
                        <a:prstGeom prst="ellipse">
                          <a:avLst/>
                        </a:prstGeom>
                        <a:noFill/>
                        <a:ln w="12700" cap="flat" cmpd="sng" algn="ctr">
                          <a:solidFill>
                            <a:srgbClr val="E6A02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5D2ED3CD">
              <v:oval id="Ellipse 5" style="position:absolute;margin-left:356.2pt;margin-top:1pt;width:14.25pt;height:12.75pt;z-index:2516546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a97417" strokeweight="1pt" w14:anchorId="40D2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">
                <v:stroke joinstyle="miter"/>
              </v:oval>
            </w:pict>
          </mc:Fallback>
        </mc:AlternateContent>
      </w:r>
      <w:r>
        <w:rPr>
          <w:lang w:val="fr-FR"/>
        </w:rPr>
        <w:t>Code Postal : __________</w:t>
      </w:r>
      <w:r w:rsidR="00774B94" w:rsidRPr="009C47E9">
        <w:rPr>
          <w:lang w:val="fr-FR"/>
        </w:rPr>
        <w:t xml:space="preserve">Avez-vous payé votre carte de membre </w:t>
      </w:r>
      <w:r w:rsidR="00173362">
        <w:rPr>
          <w:lang w:val="fr-FR"/>
        </w:rPr>
        <w:t>202</w:t>
      </w:r>
      <w:r w:rsidR="00AB3F3E">
        <w:rPr>
          <w:lang w:val="fr-FR"/>
        </w:rPr>
        <w:t>4</w:t>
      </w:r>
      <w:r w:rsidR="00173362">
        <w:rPr>
          <w:lang w:val="fr-FR"/>
        </w:rPr>
        <w:t>-202</w:t>
      </w:r>
      <w:r w:rsidR="00AB3F3E">
        <w:rPr>
          <w:lang w:val="fr-FR"/>
        </w:rPr>
        <w:t>5</w:t>
      </w:r>
      <w:r>
        <w:rPr>
          <w:lang w:val="fr-FR"/>
        </w:rPr>
        <w:t xml:space="preserve"> ?  Oui        </w:t>
      </w:r>
      <w:proofErr w:type="gramStart"/>
      <w:r w:rsidR="00774B94" w:rsidRPr="009C47E9">
        <w:rPr>
          <w:lang w:val="fr-FR"/>
        </w:rPr>
        <w:t>Non</w:t>
      </w:r>
      <w:r w:rsidR="00771D0C">
        <w:rPr>
          <w:lang w:val="fr-FR"/>
        </w:rPr>
        <w:t>(</w:t>
      </w:r>
      <w:proofErr w:type="gramEnd"/>
      <w:r w:rsidR="00771D0C">
        <w:rPr>
          <w:lang w:val="fr-FR"/>
        </w:rPr>
        <w:t>+ 10$)</w:t>
      </w:r>
    </w:p>
    <w:p w14:paraId="57633A53" w14:textId="0C38EDC6" w:rsidR="00CA70C3" w:rsidRDefault="00CA70C3" w:rsidP="00CA70C3">
      <w:pPr>
        <w:pStyle w:val="Sansinterligne1"/>
        <w:spacing w:before="100" w:after="100"/>
        <w:rPr>
          <w:lang w:val="fr-FR"/>
        </w:rPr>
      </w:pPr>
      <w:r>
        <w:rPr>
          <w:lang w:val="fr-FR"/>
        </w:rPr>
        <w:t>Éducateur ou travailleur social : ______________________ no tel : ___________________________</w:t>
      </w:r>
    </w:p>
    <w:p w14:paraId="55284DF7" w14:textId="77777777" w:rsidR="009A20BE" w:rsidRPr="001B43F7" w:rsidRDefault="33C40305" w:rsidP="2C0D5C7E">
      <w:pPr>
        <w:pStyle w:val="Sansinterligne"/>
        <w:rPr>
          <w:sz w:val="20"/>
          <w:szCs w:val="20"/>
          <w:lang w:val="fr-FR"/>
        </w:rPr>
      </w:pPr>
      <w:r w:rsidRPr="2C0D5C7E">
        <w:rPr>
          <w:b/>
          <w:bCs/>
          <w:i/>
          <w:iCs/>
          <w:sz w:val="20"/>
          <w:szCs w:val="20"/>
          <w:lang w:val="fr-FR"/>
        </w:rPr>
        <w:t xml:space="preserve">Veuillez cocher les activités auxquelles vous désirez vous inscrire. </w:t>
      </w:r>
    </w:p>
    <w:tbl>
      <w:tblPr>
        <w:tblStyle w:val="Grilledutableau"/>
        <w:tblW w:w="9515" w:type="dxa"/>
        <w:jc w:val="center"/>
        <w:tblLayout w:type="fixed"/>
        <w:tblLook w:val="04A0" w:firstRow="1" w:lastRow="0" w:firstColumn="1" w:lastColumn="0" w:noHBand="0" w:noVBand="1"/>
      </w:tblPr>
      <w:tblGrid>
        <w:gridCol w:w="988"/>
        <w:gridCol w:w="2835"/>
        <w:gridCol w:w="1701"/>
        <w:gridCol w:w="1178"/>
        <w:gridCol w:w="1253"/>
        <w:gridCol w:w="1560"/>
      </w:tblGrid>
      <w:tr w:rsidR="00A744B3" w:rsidRPr="00A744B3" w14:paraId="2973CCE8" w14:textId="77777777" w:rsidTr="009E4A6B">
        <w:trPr>
          <w:trHeight w:val="771"/>
          <w:jc w:val="center"/>
        </w:trPr>
        <w:tc>
          <w:tcPr>
            <w:tcW w:w="988" w:type="dxa"/>
            <w:noWrap/>
            <w:vAlign w:val="center"/>
            <w:hideMark/>
          </w:tcPr>
          <w:p w14:paraId="0643CF01" w14:textId="77777777" w:rsidR="00573703" w:rsidRPr="00C74C59" w:rsidRDefault="6CD7F2E8" w:rsidP="320B64F6">
            <w:pPr>
              <w:pStyle w:val="Sansinterligne"/>
              <w:jc w:val="center"/>
              <w:rPr>
                <w:b/>
                <w:bCs/>
                <w:sz w:val="20"/>
                <w:szCs w:val="20"/>
              </w:rPr>
            </w:pPr>
            <w:r w:rsidRPr="00C74C59">
              <w:rPr>
                <w:b/>
                <w:bCs/>
                <w:sz w:val="20"/>
                <w:szCs w:val="20"/>
              </w:rPr>
              <w:t>Jour</w:t>
            </w:r>
          </w:p>
        </w:tc>
        <w:tc>
          <w:tcPr>
            <w:tcW w:w="2835" w:type="dxa"/>
            <w:noWrap/>
            <w:vAlign w:val="center"/>
            <w:hideMark/>
          </w:tcPr>
          <w:p w14:paraId="72691DC5" w14:textId="77777777" w:rsidR="00573703" w:rsidRPr="00C74C59" w:rsidRDefault="6CD7F2E8" w:rsidP="004F0705">
            <w:pPr>
              <w:pStyle w:val="Sansinterligne"/>
              <w:rPr>
                <w:b/>
                <w:bCs/>
                <w:sz w:val="20"/>
                <w:szCs w:val="20"/>
              </w:rPr>
            </w:pPr>
            <w:r w:rsidRPr="00C74C59">
              <w:rPr>
                <w:b/>
                <w:bCs/>
                <w:sz w:val="20"/>
                <w:szCs w:val="20"/>
              </w:rPr>
              <w:t>Activités</w:t>
            </w:r>
          </w:p>
        </w:tc>
        <w:tc>
          <w:tcPr>
            <w:tcW w:w="1701" w:type="dxa"/>
            <w:noWrap/>
            <w:vAlign w:val="center"/>
            <w:hideMark/>
          </w:tcPr>
          <w:p w14:paraId="45A8088D" w14:textId="77777777" w:rsidR="00573703" w:rsidRPr="00C74C59" w:rsidRDefault="6CD7F2E8" w:rsidP="320B64F6">
            <w:pPr>
              <w:pStyle w:val="Sansinterligne"/>
              <w:jc w:val="center"/>
              <w:rPr>
                <w:b/>
                <w:bCs/>
                <w:sz w:val="20"/>
                <w:szCs w:val="20"/>
              </w:rPr>
            </w:pPr>
            <w:r w:rsidRPr="00C74C59">
              <w:rPr>
                <w:b/>
                <w:bCs/>
                <w:sz w:val="20"/>
                <w:szCs w:val="20"/>
              </w:rPr>
              <w:t>Lieu</w:t>
            </w:r>
          </w:p>
        </w:tc>
        <w:tc>
          <w:tcPr>
            <w:tcW w:w="1178" w:type="dxa"/>
            <w:vAlign w:val="center"/>
            <w:hideMark/>
          </w:tcPr>
          <w:p w14:paraId="5A5CD7F9" w14:textId="77777777" w:rsidR="00573703" w:rsidRPr="00C74C59" w:rsidRDefault="6CD7F2E8" w:rsidP="320B64F6">
            <w:pPr>
              <w:pStyle w:val="Sansinterligne"/>
              <w:jc w:val="center"/>
              <w:rPr>
                <w:b/>
                <w:bCs/>
                <w:sz w:val="20"/>
                <w:szCs w:val="20"/>
              </w:rPr>
            </w:pPr>
            <w:r w:rsidRPr="00C74C59">
              <w:rPr>
                <w:b/>
                <w:bCs/>
                <w:sz w:val="20"/>
                <w:szCs w:val="20"/>
              </w:rPr>
              <w:t>Coût de l’activité</w:t>
            </w:r>
          </w:p>
        </w:tc>
        <w:tc>
          <w:tcPr>
            <w:tcW w:w="1253" w:type="dxa"/>
            <w:vAlign w:val="center"/>
            <w:hideMark/>
          </w:tcPr>
          <w:p w14:paraId="36D641A0" w14:textId="77777777" w:rsidR="00573703" w:rsidRPr="00C74C59" w:rsidRDefault="6CD7F2E8" w:rsidP="320B64F6">
            <w:pPr>
              <w:pStyle w:val="Sansinterligne"/>
              <w:jc w:val="center"/>
              <w:rPr>
                <w:b/>
                <w:bCs/>
                <w:sz w:val="20"/>
                <w:szCs w:val="20"/>
              </w:rPr>
            </w:pPr>
            <w:r w:rsidRPr="00C74C59">
              <w:rPr>
                <w:b/>
                <w:bCs/>
                <w:sz w:val="20"/>
                <w:szCs w:val="20"/>
              </w:rPr>
              <w:t>Activité choisie</w:t>
            </w:r>
          </w:p>
        </w:tc>
        <w:tc>
          <w:tcPr>
            <w:tcW w:w="1560" w:type="dxa"/>
            <w:vAlign w:val="center"/>
            <w:hideMark/>
          </w:tcPr>
          <w:p w14:paraId="54A06C9E" w14:textId="77777777" w:rsidR="00573703" w:rsidRPr="00C74C59" w:rsidRDefault="6CD7F2E8" w:rsidP="320B64F6">
            <w:pPr>
              <w:pStyle w:val="Sansinterligne"/>
              <w:jc w:val="center"/>
              <w:rPr>
                <w:b/>
                <w:bCs/>
                <w:sz w:val="20"/>
                <w:szCs w:val="20"/>
              </w:rPr>
            </w:pPr>
            <w:r w:rsidRPr="00C74C59">
              <w:rPr>
                <w:b/>
                <w:bCs/>
                <w:sz w:val="20"/>
                <w:szCs w:val="20"/>
              </w:rPr>
              <w:t>Nbr de places dispo.</w:t>
            </w:r>
          </w:p>
        </w:tc>
      </w:tr>
      <w:tr w:rsidR="00DC06F2" w:rsidRPr="004F3448" w14:paraId="1A340C55" w14:textId="77777777" w:rsidTr="009E4A6B">
        <w:trPr>
          <w:trHeight w:val="441"/>
          <w:jc w:val="center"/>
        </w:trPr>
        <w:tc>
          <w:tcPr>
            <w:tcW w:w="988" w:type="dxa"/>
            <w:noWrap/>
            <w:vAlign w:val="center"/>
          </w:tcPr>
          <w:p w14:paraId="369E9173" w14:textId="7CA764D8" w:rsidR="00DC06F2" w:rsidRDefault="00293D53" w:rsidP="320B64F6">
            <w:pPr>
              <w:pStyle w:val="Sansinterligne"/>
              <w:jc w:val="center"/>
              <w:rPr>
                <w:sz w:val="24"/>
                <w:szCs w:val="24"/>
                <w:lang w:val="fr-CA"/>
              </w:rPr>
            </w:pPr>
            <w:r>
              <w:rPr>
                <w:sz w:val="24"/>
                <w:szCs w:val="24"/>
                <w:lang w:val="fr-CA"/>
              </w:rPr>
              <w:t xml:space="preserve">7 </w:t>
            </w:r>
            <w:r w:rsidR="3A1841EB" w:rsidRPr="320B64F6">
              <w:rPr>
                <w:sz w:val="24"/>
                <w:szCs w:val="24"/>
                <w:lang w:val="fr-CA"/>
              </w:rPr>
              <w:t>sept</w:t>
            </w:r>
          </w:p>
        </w:tc>
        <w:tc>
          <w:tcPr>
            <w:tcW w:w="2835" w:type="dxa"/>
            <w:noWrap/>
            <w:vAlign w:val="center"/>
          </w:tcPr>
          <w:p w14:paraId="13F517D8" w14:textId="77777777" w:rsidR="00BF7CD3" w:rsidRDefault="00D86B2F" w:rsidP="004F0705">
            <w:pPr>
              <w:pStyle w:val="Sansinterligne"/>
              <w:rPr>
                <w:sz w:val="24"/>
                <w:szCs w:val="24"/>
                <w:lang w:val="fr-CA"/>
              </w:rPr>
            </w:pPr>
            <w:r>
              <w:rPr>
                <w:sz w:val="24"/>
                <w:szCs w:val="24"/>
                <w:lang w:val="fr-CA"/>
              </w:rPr>
              <w:t>Atelier peinture</w:t>
            </w:r>
          </w:p>
          <w:p w14:paraId="7C3EBE91" w14:textId="61C9C0C4" w:rsidR="00DC06F2" w:rsidRDefault="00D86B2F" w:rsidP="004F0705">
            <w:pPr>
              <w:pStyle w:val="Sansinterligne"/>
              <w:rPr>
                <w:sz w:val="24"/>
                <w:szCs w:val="24"/>
                <w:lang w:val="fr-CA"/>
              </w:rPr>
            </w:pPr>
            <w:proofErr w:type="gramStart"/>
            <w:r>
              <w:rPr>
                <w:sz w:val="24"/>
                <w:szCs w:val="24"/>
                <w:lang w:val="fr-CA"/>
              </w:rPr>
              <w:t>jeux</w:t>
            </w:r>
            <w:proofErr w:type="gramEnd"/>
            <w:r>
              <w:rPr>
                <w:sz w:val="24"/>
                <w:szCs w:val="24"/>
                <w:lang w:val="fr-CA"/>
              </w:rPr>
              <w:t xml:space="preserve"> société</w:t>
            </w:r>
          </w:p>
        </w:tc>
        <w:tc>
          <w:tcPr>
            <w:tcW w:w="1701" w:type="dxa"/>
            <w:noWrap/>
            <w:vAlign w:val="center"/>
          </w:tcPr>
          <w:p w14:paraId="0E21C00F" w14:textId="6F5C34AB" w:rsidR="00DC06F2" w:rsidRPr="00C623E5" w:rsidRDefault="001F24EF" w:rsidP="320B64F6">
            <w:pPr>
              <w:pStyle w:val="Sansinterligne"/>
              <w:jc w:val="center"/>
              <w:rPr>
                <w:sz w:val="24"/>
                <w:szCs w:val="24"/>
                <w:lang w:val="fr-CA"/>
              </w:rPr>
            </w:pPr>
            <w:r>
              <w:rPr>
                <w:sz w:val="24"/>
                <w:szCs w:val="24"/>
                <w:lang w:val="fr-CA"/>
              </w:rPr>
              <w:t>Cap-Santé</w:t>
            </w:r>
          </w:p>
        </w:tc>
        <w:tc>
          <w:tcPr>
            <w:tcW w:w="1178" w:type="dxa"/>
            <w:noWrap/>
            <w:vAlign w:val="center"/>
          </w:tcPr>
          <w:p w14:paraId="3FD1AAD5" w14:textId="7E461CF4" w:rsidR="00DC06F2" w:rsidRPr="00173362" w:rsidRDefault="001F24EF" w:rsidP="320B64F6">
            <w:pPr>
              <w:pStyle w:val="Sansinterligne"/>
              <w:jc w:val="center"/>
              <w:rPr>
                <w:sz w:val="24"/>
                <w:szCs w:val="24"/>
              </w:rPr>
            </w:pPr>
            <w:r>
              <w:rPr>
                <w:sz w:val="24"/>
                <w:szCs w:val="24"/>
              </w:rPr>
              <w:t>3</w:t>
            </w:r>
            <w:r w:rsidR="70F2C7C0" w:rsidRPr="320B64F6">
              <w:rPr>
                <w:sz w:val="24"/>
                <w:szCs w:val="24"/>
              </w:rPr>
              <w:t>0</w:t>
            </w:r>
            <w:r w:rsidR="0059BB92" w:rsidRPr="320B64F6">
              <w:rPr>
                <w:sz w:val="24"/>
                <w:szCs w:val="24"/>
              </w:rPr>
              <w:t>$</w:t>
            </w:r>
          </w:p>
        </w:tc>
        <w:tc>
          <w:tcPr>
            <w:tcW w:w="1253" w:type="dxa"/>
            <w:noWrap/>
            <w:vAlign w:val="center"/>
          </w:tcPr>
          <w:p w14:paraId="69938DBC" w14:textId="3B1C38E1" w:rsidR="00DC06F2" w:rsidRPr="004F3448" w:rsidRDefault="00DC06F2" w:rsidP="320B64F6">
            <w:pPr>
              <w:pStyle w:val="Sansinterligne"/>
              <w:jc w:val="center"/>
              <w:rPr>
                <w:noProof/>
                <w:sz w:val="24"/>
                <w:szCs w:val="24"/>
                <w:lang w:val="fr-CA" w:eastAsia="fr-CA"/>
              </w:rPr>
            </w:pPr>
            <w:r w:rsidRPr="004F3448">
              <w:rPr>
                <w:noProof/>
                <w:sz w:val="18"/>
                <w:szCs w:val="18"/>
                <w:lang w:val="fr-CA" w:eastAsia="fr-CA"/>
              </w:rPr>
              <mc:AlternateContent>
                <mc:Choice Requires="wps">
                  <w:drawing>
                    <wp:anchor distT="0" distB="0" distL="114300" distR="114300" simplePos="0" relativeHeight="251658241" behindDoc="0" locked="0" layoutInCell="1" allowOverlap="1" wp14:anchorId="30F1A330" wp14:editId="5E2C8C60">
                      <wp:simplePos x="0" y="0"/>
                      <wp:positionH relativeFrom="column">
                        <wp:align>center</wp:align>
                      </wp:positionH>
                      <wp:positionV relativeFrom="page">
                        <wp:align>center</wp:align>
                      </wp:positionV>
                      <wp:extent cx="327600" cy="190800"/>
                      <wp:effectExtent l="0" t="0" r="15875" b="19050"/>
                      <wp:wrapNone/>
                      <wp:docPr id="39" name="Rectangle à coins arrondis 39"/>
                      <wp:cNvGraphicFramePr/>
                      <a:graphic xmlns:a="http://schemas.openxmlformats.org/drawingml/2006/main">
                        <a:graphicData uri="http://schemas.microsoft.com/office/word/2010/wordprocessingShape">
                          <wps:wsp>
                            <wps:cNvSpPr/>
                            <wps:spPr>
                              <a:xfrm>
                                <a:off x="0" y="0"/>
                                <a:ext cx="327600" cy="190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B3DB307">
                    <v:roundrect id="Rectangle à coins arrondis 39" style="position:absolute;margin-left:0;margin-top:0;width:25.8pt;height:15pt;z-index:251640320;visibility:visible;mso-wrap-style:square;mso-width-percent:0;mso-height-percent:0;mso-wrap-distance-left:9pt;mso-wrap-distance-top:0;mso-wrap-distance-right:9pt;mso-wrap-distance-bottom:0;mso-position-horizontal:center;mso-position-horizontal-relative:text;mso-position-vertical:center;mso-position-vertical-relative:page;mso-width-percent:0;mso-height-percent:0;mso-width-relative:margin;mso-height-relative:margin;v-text-anchor:middle" o:spid="_x0000_s1026" filled="f" strokecolor="#224e76 [1604]" strokeweight="1pt" arcsize="10923f" w14:anchorId="70D15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">
                      <v:stroke joinstyle="miter"/>
                      <w10:wrap anchory="page"/>
                    </v:roundrect>
                  </w:pict>
                </mc:Fallback>
              </mc:AlternateContent>
            </w:r>
          </w:p>
        </w:tc>
        <w:tc>
          <w:tcPr>
            <w:tcW w:w="1560" w:type="dxa"/>
            <w:noWrap/>
            <w:vAlign w:val="center"/>
          </w:tcPr>
          <w:p w14:paraId="5CB155C3" w14:textId="2958FA3A" w:rsidR="00DC06F2" w:rsidRDefault="001F24EF" w:rsidP="320B64F6">
            <w:pPr>
              <w:pStyle w:val="Sansinterligne"/>
              <w:jc w:val="center"/>
              <w:rPr>
                <w:sz w:val="24"/>
                <w:szCs w:val="24"/>
              </w:rPr>
            </w:pPr>
            <w:r>
              <w:rPr>
                <w:sz w:val="24"/>
                <w:szCs w:val="24"/>
              </w:rPr>
              <w:t>20</w:t>
            </w:r>
          </w:p>
        </w:tc>
      </w:tr>
      <w:tr w:rsidR="003F664A" w:rsidRPr="004F3448" w14:paraId="57332857" w14:textId="77777777" w:rsidTr="009E4A6B">
        <w:trPr>
          <w:trHeight w:val="441"/>
          <w:jc w:val="center"/>
        </w:trPr>
        <w:tc>
          <w:tcPr>
            <w:tcW w:w="988" w:type="dxa"/>
            <w:noWrap/>
            <w:vAlign w:val="center"/>
          </w:tcPr>
          <w:p w14:paraId="59C9E155" w14:textId="2F595311" w:rsidR="003F664A" w:rsidRPr="004F3448" w:rsidRDefault="0059BB92" w:rsidP="320B64F6">
            <w:pPr>
              <w:pStyle w:val="Sansinterligne"/>
              <w:jc w:val="center"/>
              <w:rPr>
                <w:sz w:val="24"/>
                <w:szCs w:val="24"/>
                <w:lang w:val="fr-CA"/>
              </w:rPr>
            </w:pPr>
            <w:r w:rsidRPr="320B64F6">
              <w:rPr>
                <w:sz w:val="24"/>
                <w:szCs w:val="24"/>
                <w:lang w:val="fr-CA"/>
              </w:rPr>
              <w:t>1</w:t>
            </w:r>
            <w:r w:rsidR="00293D53">
              <w:rPr>
                <w:sz w:val="24"/>
                <w:szCs w:val="24"/>
                <w:lang w:val="fr-CA"/>
              </w:rPr>
              <w:t>4</w:t>
            </w:r>
            <w:r w:rsidR="3A1841EB" w:rsidRPr="320B64F6">
              <w:rPr>
                <w:sz w:val="24"/>
                <w:szCs w:val="24"/>
                <w:lang w:val="fr-CA"/>
              </w:rPr>
              <w:t xml:space="preserve"> sept</w:t>
            </w:r>
          </w:p>
        </w:tc>
        <w:tc>
          <w:tcPr>
            <w:tcW w:w="2835" w:type="dxa"/>
            <w:noWrap/>
            <w:vAlign w:val="center"/>
          </w:tcPr>
          <w:p w14:paraId="700202C9" w14:textId="77777777" w:rsidR="00BF7CD3" w:rsidRDefault="00207C38" w:rsidP="004F0705">
            <w:pPr>
              <w:pStyle w:val="Sansinterligne"/>
              <w:rPr>
                <w:sz w:val="24"/>
                <w:szCs w:val="24"/>
                <w:lang w:val="fr-CA"/>
              </w:rPr>
            </w:pPr>
            <w:r>
              <w:rPr>
                <w:sz w:val="24"/>
                <w:szCs w:val="24"/>
                <w:lang w:val="fr-CA"/>
              </w:rPr>
              <w:t>Activité musique-</w:t>
            </w:r>
          </w:p>
          <w:p w14:paraId="30D66C85" w14:textId="3CA062FB" w:rsidR="003F664A" w:rsidRPr="004F3448" w:rsidRDefault="00207C38" w:rsidP="004F0705">
            <w:pPr>
              <w:pStyle w:val="Sansinterligne"/>
              <w:rPr>
                <w:sz w:val="24"/>
                <w:szCs w:val="24"/>
                <w:lang w:val="fr-CA"/>
              </w:rPr>
            </w:pPr>
            <w:proofErr w:type="gramStart"/>
            <w:r>
              <w:rPr>
                <w:sz w:val="24"/>
                <w:szCs w:val="24"/>
                <w:lang w:val="fr-CA"/>
              </w:rPr>
              <w:t>cueillette</w:t>
            </w:r>
            <w:proofErr w:type="gramEnd"/>
            <w:r>
              <w:rPr>
                <w:sz w:val="24"/>
                <w:szCs w:val="24"/>
                <w:lang w:val="fr-CA"/>
              </w:rPr>
              <w:t xml:space="preserve"> pommes</w:t>
            </w:r>
          </w:p>
        </w:tc>
        <w:tc>
          <w:tcPr>
            <w:tcW w:w="1701" w:type="dxa"/>
            <w:noWrap/>
            <w:vAlign w:val="center"/>
          </w:tcPr>
          <w:p w14:paraId="2D0E00B6" w14:textId="2686CE01" w:rsidR="003F664A" w:rsidRPr="004F3448" w:rsidRDefault="00207C38" w:rsidP="00293D53">
            <w:pPr>
              <w:pStyle w:val="Sansinterligne"/>
              <w:rPr>
                <w:sz w:val="24"/>
                <w:szCs w:val="24"/>
              </w:rPr>
            </w:pPr>
            <w:r>
              <w:rPr>
                <w:sz w:val="24"/>
                <w:szCs w:val="24"/>
              </w:rPr>
              <w:t>Deschambault</w:t>
            </w:r>
          </w:p>
        </w:tc>
        <w:tc>
          <w:tcPr>
            <w:tcW w:w="1178" w:type="dxa"/>
            <w:noWrap/>
            <w:vAlign w:val="center"/>
          </w:tcPr>
          <w:p w14:paraId="0D3E0A28" w14:textId="3B655616" w:rsidR="003F664A" w:rsidRPr="00173362" w:rsidRDefault="00AC1149" w:rsidP="320B64F6">
            <w:pPr>
              <w:pStyle w:val="Sansinterligne"/>
              <w:jc w:val="center"/>
              <w:rPr>
                <w:sz w:val="24"/>
                <w:szCs w:val="24"/>
              </w:rPr>
            </w:pPr>
            <w:r>
              <w:rPr>
                <w:sz w:val="24"/>
                <w:szCs w:val="24"/>
              </w:rPr>
              <w:t>15</w:t>
            </w:r>
            <w:r w:rsidR="0059BB92" w:rsidRPr="320B64F6">
              <w:rPr>
                <w:sz w:val="24"/>
                <w:szCs w:val="24"/>
              </w:rPr>
              <w:t>$</w:t>
            </w:r>
          </w:p>
        </w:tc>
        <w:tc>
          <w:tcPr>
            <w:tcW w:w="1253" w:type="dxa"/>
            <w:noWrap/>
            <w:vAlign w:val="center"/>
          </w:tcPr>
          <w:p w14:paraId="20185150" w14:textId="5DE35656" w:rsidR="003F664A" w:rsidRPr="004F3448" w:rsidRDefault="003F664A" w:rsidP="320B64F6">
            <w:pPr>
              <w:pStyle w:val="Sansinterligne"/>
              <w:jc w:val="center"/>
              <w:rPr>
                <w:noProof/>
                <w:sz w:val="24"/>
                <w:szCs w:val="24"/>
                <w:lang w:val="fr-CA" w:eastAsia="fr-CA"/>
              </w:rPr>
            </w:pPr>
            <w:r w:rsidRPr="004F3448">
              <w:rPr>
                <w:noProof/>
                <w:sz w:val="18"/>
                <w:szCs w:val="18"/>
                <w:lang w:val="fr-CA" w:eastAsia="fr-CA"/>
              </w:rPr>
              <mc:AlternateContent>
                <mc:Choice Requires="wps">
                  <w:drawing>
                    <wp:anchor distT="0" distB="0" distL="114300" distR="114300" simplePos="0" relativeHeight="251658240" behindDoc="0" locked="0" layoutInCell="1" allowOverlap="1" wp14:anchorId="5AEEF104" wp14:editId="6E1215CA">
                      <wp:simplePos x="0" y="0"/>
                      <wp:positionH relativeFrom="column">
                        <wp:align>center</wp:align>
                      </wp:positionH>
                      <wp:positionV relativeFrom="page">
                        <wp:align>center</wp:align>
                      </wp:positionV>
                      <wp:extent cx="327600" cy="190800"/>
                      <wp:effectExtent l="0" t="0" r="15875" b="19050"/>
                      <wp:wrapNone/>
                      <wp:docPr id="137" name="Rectangle à coins arrondis 137"/>
                      <wp:cNvGraphicFramePr/>
                      <a:graphic xmlns:a="http://schemas.openxmlformats.org/drawingml/2006/main">
                        <a:graphicData uri="http://schemas.microsoft.com/office/word/2010/wordprocessingShape">
                          <wps:wsp>
                            <wps:cNvSpPr/>
                            <wps:spPr>
                              <a:xfrm>
                                <a:off x="0" y="0"/>
                                <a:ext cx="327600" cy="190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056409A">
                    <v:roundrect id="Rectangle à coins arrondis 137" style="position:absolute;margin-left:0;margin-top:0;width:25.8pt;height:15pt;z-index:251639296;visibility:visible;mso-wrap-style:square;mso-width-percent:0;mso-height-percent:0;mso-wrap-distance-left:9pt;mso-wrap-distance-top:0;mso-wrap-distance-right:9pt;mso-wrap-distance-bottom:0;mso-position-horizontal:center;mso-position-horizontal-relative:text;mso-position-vertical:center;mso-position-vertical-relative:page;mso-width-percent:0;mso-height-percent:0;mso-width-relative:margin;mso-height-relative:margin;v-text-anchor:middle" o:spid="_x0000_s1026" filled="f" strokecolor="#224e76 [1604]" strokeweight="1pt" arcsize="10923f" w14:anchorId="44EC1C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">
                      <v:stroke joinstyle="miter"/>
                      <w10:wrap anchory="page"/>
                    </v:roundrect>
                  </w:pict>
                </mc:Fallback>
              </mc:AlternateContent>
            </w:r>
          </w:p>
        </w:tc>
        <w:tc>
          <w:tcPr>
            <w:tcW w:w="1560" w:type="dxa"/>
            <w:noWrap/>
            <w:vAlign w:val="center"/>
          </w:tcPr>
          <w:p w14:paraId="348B1862" w14:textId="05A12150" w:rsidR="005C3984" w:rsidRPr="004F3448" w:rsidRDefault="65E1DADA" w:rsidP="320B64F6">
            <w:pPr>
              <w:pStyle w:val="Sansinterligne"/>
              <w:jc w:val="center"/>
              <w:rPr>
                <w:sz w:val="24"/>
                <w:szCs w:val="24"/>
              </w:rPr>
            </w:pPr>
            <w:r w:rsidRPr="320B64F6">
              <w:rPr>
                <w:sz w:val="24"/>
                <w:szCs w:val="24"/>
              </w:rPr>
              <w:t>20</w:t>
            </w:r>
          </w:p>
        </w:tc>
      </w:tr>
      <w:tr w:rsidR="005C3984" w:rsidRPr="004F3448" w14:paraId="6C0AEDA6" w14:textId="77777777" w:rsidTr="009E4A6B">
        <w:trPr>
          <w:trHeight w:val="441"/>
          <w:jc w:val="center"/>
        </w:trPr>
        <w:tc>
          <w:tcPr>
            <w:tcW w:w="988" w:type="dxa"/>
            <w:noWrap/>
            <w:vAlign w:val="center"/>
          </w:tcPr>
          <w:p w14:paraId="609F690C" w14:textId="66BED9A9" w:rsidR="005C3984" w:rsidRPr="004F3448" w:rsidRDefault="00293D53" w:rsidP="320B64F6">
            <w:pPr>
              <w:pStyle w:val="Sansinterligne"/>
              <w:jc w:val="center"/>
              <w:rPr>
                <w:sz w:val="24"/>
                <w:szCs w:val="24"/>
              </w:rPr>
            </w:pPr>
            <w:r>
              <w:rPr>
                <w:sz w:val="24"/>
                <w:szCs w:val="24"/>
              </w:rPr>
              <w:t>21</w:t>
            </w:r>
            <w:r w:rsidR="3A1841EB" w:rsidRPr="320B64F6">
              <w:rPr>
                <w:sz w:val="24"/>
                <w:szCs w:val="24"/>
              </w:rPr>
              <w:t xml:space="preserve"> </w:t>
            </w:r>
            <w:proofErr w:type="gramStart"/>
            <w:r w:rsidR="3A1841EB" w:rsidRPr="320B64F6">
              <w:rPr>
                <w:sz w:val="24"/>
                <w:szCs w:val="24"/>
              </w:rPr>
              <w:t>sept</w:t>
            </w:r>
            <w:proofErr w:type="gramEnd"/>
          </w:p>
        </w:tc>
        <w:tc>
          <w:tcPr>
            <w:tcW w:w="2835" w:type="dxa"/>
            <w:noWrap/>
            <w:vAlign w:val="center"/>
          </w:tcPr>
          <w:p w14:paraId="5E8DCA39" w14:textId="123661B6" w:rsidR="005C3984" w:rsidRPr="004F3448" w:rsidRDefault="00BF1FF5" w:rsidP="004F0705">
            <w:pPr>
              <w:pStyle w:val="Sansinterligne"/>
              <w:rPr>
                <w:sz w:val="24"/>
                <w:szCs w:val="24"/>
                <w:lang w:val="fr-CA"/>
              </w:rPr>
            </w:pPr>
            <w:r>
              <w:rPr>
                <w:sz w:val="24"/>
                <w:szCs w:val="24"/>
                <w:lang w:val="fr-CA"/>
              </w:rPr>
              <w:t>B</w:t>
            </w:r>
            <w:r w:rsidR="004F0705">
              <w:rPr>
                <w:sz w:val="24"/>
                <w:szCs w:val="24"/>
                <w:lang w:val="fr-CA"/>
              </w:rPr>
              <w:t>r</w:t>
            </w:r>
            <w:r>
              <w:rPr>
                <w:sz w:val="24"/>
                <w:szCs w:val="24"/>
                <w:lang w:val="fr-CA"/>
              </w:rPr>
              <w:t>unch - quilles</w:t>
            </w:r>
          </w:p>
        </w:tc>
        <w:tc>
          <w:tcPr>
            <w:tcW w:w="1701" w:type="dxa"/>
            <w:noWrap/>
            <w:vAlign w:val="center"/>
          </w:tcPr>
          <w:p w14:paraId="0093D6E2" w14:textId="0D9DB8DE" w:rsidR="005C3984" w:rsidRPr="005D079B" w:rsidRDefault="00BF1FF5" w:rsidP="00293D53">
            <w:pPr>
              <w:pStyle w:val="Sansinterligne"/>
              <w:rPr>
                <w:sz w:val="24"/>
                <w:szCs w:val="24"/>
                <w:lang w:val="fr-CA"/>
              </w:rPr>
            </w:pPr>
            <w:r>
              <w:rPr>
                <w:sz w:val="24"/>
                <w:szCs w:val="24"/>
                <w:lang w:val="fr-CA"/>
              </w:rPr>
              <w:t>Donnacona</w:t>
            </w:r>
          </w:p>
        </w:tc>
        <w:tc>
          <w:tcPr>
            <w:tcW w:w="1178" w:type="dxa"/>
            <w:noWrap/>
            <w:vAlign w:val="center"/>
          </w:tcPr>
          <w:p w14:paraId="42A75E57" w14:textId="10A3481F" w:rsidR="005C3984" w:rsidRPr="00173362" w:rsidRDefault="00BF1FF5" w:rsidP="320B64F6">
            <w:pPr>
              <w:pStyle w:val="Sansinterligne"/>
              <w:jc w:val="center"/>
              <w:rPr>
                <w:sz w:val="24"/>
                <w:szCs w:val="24"/>
                <w:lang w:val="fr-CA"/>
              </w:rPr>
            </w:pPr>
            <w:r>
              <w:rPr>
                <w:sz w:val="24"/>
                <w:szCs w:val="24"/>
                <w:lang w:val="fr-CA"/>
              </w:rPr>
              <w:t>35</w:t>
            </w:r>
            <w:r w:rsidR="6D566547" w:rsidRPr="320B64F6">
              <w:rPr>
                <w:sz w:val="24"/>
                <w:szCs w:val="24"/>
                <w:lang w:val="fr-CA"/>
              </w:rPr>
              <w:t>$</w:t>
            </w:r>
          </w:p>
        </w:tc>
        <w:tc>
          <w:tcPr>
            <w:tcW w:w="1253" w:type="dxa"/>
            <w:noWrap/>
            <w:vAlign w:val="center"/>
            <w:hideMark/>
          </w:tcPr>
          <w:p w14:paraId="29DAF8F7" w14:textId="65C8903C" w:rsidR="005C3984" w:rsidRPr="004F3448" w:rsidRDefault="005C3984" w:rsidP="320B64F6">
            <w:pPr>
              <w:pStyle w:val="Sansinterligne"/>
              <w:jc w:val="center"/>
              <w:rPr>
                <w:sz w:val="24"/>
                <w:szCs w:val="24"/>
                <w:lang w:val="fr-CA"/>
              </w:rPr>
            </w:pPr>
            <w:r w:rsidRPr="004F3448">
              <w:rPr>
                <w:noProof/>
                <w:sz w:val="18"/>
                <w:szCs w:val="18"/>
                <w:lang w:val="fr-CA" w:eastAsia="fr-CA"/>
              </w:rPr>
              <mc:AlternateContent>
                <mc:Choice Requires="wps">
                  <w:drawing>
                    <wp:inline distT="0" distB="0" distL="0" distR="0" wp14:anchorId="0C2D3C8F" wp14:editId="5851947D">
                      <wp:extent cx="327600" cy="190800"/>
                      <wp:effectExtent l="0" t="0" r="15875" b="19050"/>
                      <wp:docPr id="6" name="Rectangle à coins arrondis 6"/>
                      <wp:cNvGraphicFramePr/>
                      <a:graphic xmlns:a="http://schemas.openxmlformats.org/drawingml/2006/main">
                        <a:graphicData uri="http://schemas.microsoft.com/office/word/2010/wordprocessingShape">
                          <wps:wsp>
                            <wps:cNvSpPr/>
                            <wps:spPr>
                              <a:xfrm>
                                <a:off x="0" y="0"/>
                                <a:ext cx="327600" cy="190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53C4C0E8">
                    <v:roundrect id="Rectangle à coins arrondis 6" style="width:25.8pt;height:1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224e76 [1604]" strokeweight="1pt" arcsize="10923f" w14:anchorId="228AB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">
                      <v:stroke joinstyle="miter"/>
                      <w10:anchorlock/>
                    </v:roundrect>
                  </w:pict>
                </mc:Fallback>
              </mc:AlternateContent>
            </w:r>
          </w:p>
        </w:tc>
        <w:tc>
          <w:tcPr>
            <w:tcW w:w="1560" w:type="dxa"/>
            <w:noWrap/>
            <w:vAlign w:val="center"/>
            <w:hideMark/>
          </w:tcPr>
          <w:p w14:paraId="508DD400" w14:textId="5C973282" w:rsidR="005C3984" w:rsidRPr="004F3448" w:rsidRDefault="44A27737" w:rsidP="320B64F6">
            <w:pPr>
              <w:pStyle w:val="Sansinterligne"/>
              <w:jc w:val="center"/>
              <w:rPr>
                <w:sz w:val="24"/>
                <w:szCs w:val="24"/>
                <w:lang w:val="fr-CA"/>
              </w:rPr>
            </w:pPr>
            <w:r w:rsidRPr="320B64F6">
              <w:rPr>
                <w:sz w:val="24"/>
                <w:szCs w:val="24"/>
                <w:lang w:val="fr-CA"/>
              </w:rPr>
              <w:t>30</w:t>
            </w:r>
          </w:p>
        </w:tc>
      </w:tr>
      <w:tr w:rsidR="00920AB9" w:rsidRPr="004F3448" w14:paraId="4459D6D1" w14:textId="77777777" w:rsidTr="009E4A6B">
        <w:trPr>
          <w:trHeight w:val="441"/>
          <w:jc w:val="center"/>
        </w:trPr>
        <w:tc>
          <w:tcPr>
            <w:tcW w:w="988" w:type="dxa"/>
            <w:noWrap/>
            <w:vAlign w:val="center"/>
          </w:tcPr>
          <w:p w14:paraId="0CD91B0C" w14:textId="1935E08E" w:rsidR="00920AB9" w:rsidRPr="004F3448" w:rsidRDefault="00293D53" w:rsidP="320B64F6">
            <w:pPr>
              <w:pStyle w:val="Sansinterligne"/>
              <w:jc w:val="center"/>
              <w:rPr>
                <w:sz w:val="24"/>
                <w:szCs w:val="24"/>
                <w:lang w:val="fr-CA"/>
              </w:rPr>
            </w:pPr>
            <w:r>
              <w:rPr>
                <w:sz w:val="24"/>
                <w:szCs w:val="24"/>
                <w:lang w:val="fr-CA"/>
              </w:rPr>
              <w:t>2</w:t>
            </w:r>
            <w:r w:rsidR="00B80EFD">
              <w:rPr>
                <w:sz w:val="24"/>
                <w:szCs w:val="24"/>
                <w:lang w:val="fr-CA"/>
              </w:rPr>
              <w:t>8</w:t>
            </w:r>
            <w:r>
              <w:rPr>
                <w:sz w:val="24"/>
                <w:szCs w:val="24"/>
                <w:lang w:val="fr-CA"/>
              </w:rPr>
              <w:t xml:space="preserve"> sept</w:t>
            </w:r>
          </w:p>
        </w:tc>
        <w:tc>
          <w:tcPr>
            <w:tcW w:w="2835" w:type="dxa"/>
            <w:noWrap/>
            <w:vAlign w:val="center"/>
          </w:tcPr>
          <w:p w14:paraId="7FEF440B" w14:textId="6C28805B" w:rsidR="00920AB9" w:rsidRDefault="00B80EFD" w:rsidP="004F0705">
            <w:pPr>
              <w:pStyle w:val="Sansinterligne"/>
              <w:rPr>
                <w:sz w:val="24"/>
                <w:szCs w:val="24"/>
                <w:lang w:val="fr-CA"/>
              </w:rPr>
            </w:pPr>
            <w:r>
              <w:rPr>
                <w:sz w:val="24"/>
                <w:szCs w:val="24"/>
                <w:lang w:val="fr-CA"/>
              </w:rPr>
              <w:t>Équithérapie</w:t>
            </w:r>
          </w:p>
        </w:tc>
        <w:tc>
          <w:tcPr>
            <w:tcW w:w="1701" w:type="dxa"/>
            <w:noWrap/>
            <w:vAlign w:val="center"/>
          </w:tcPr>
          <w:p w14:paraId="19124C0A" w14:textId="503BD7FD" w:rsidR="00920AB9" w:rsidRPr="00923E7F" w:rsidRDefault="00B80EFD" w:rsidP="00293D53">
            <w:pPr>
              <w:pStyle w:val="Sansinterligne"/>
              <w:rPr>
                <w:sz w:val="24"/>
                <w:szCs w:val="24"/>
                <w:lang w:val="fr-CA"/>
              </w:rPr>
            </w:pPr>
            <w:r>
              <w:rPr>
                <w:sz w:val="24"/>
                <w:szCs w:val="24"/>
                <w:lang w:val="fr-CA"/>
              </w:rPr>
              <w:t>Cap-Santé</w:t>
            </w:r>
          </w:p>
        </w:tc>
        <w:tc>
          <w:tcPr>
            <w:tcW w:w="1178" w:type="dxa"/>
            <w:noWrap/>
            <w:vAlign w:val="center"/>
          </w:tcPr>
          <w:p w14:paraId="6DFBE0CA" w14:textId="520D00B9" w:rsidR="00920AB9" w:rsidRPr="00173362" w:rsidRDefault="00B80EFD" w:rsidP="320B64F6">
            <w:pPr>
              <w:pStyle w:val="Sansinterligne"/>
              <w:jc w:val="center"/>
              <w:rPr>
                <w:sz w:val="24"/>
                <w:szCs w:val="24"/>
                <w:lang w:val="fr-CA"/>
              </w:rPr>
            </w:pPr>
            <w:r>
              <w:rPr>
                <w:sz w:val="24"/>
                <w:szCs w:val="24"/>
                <w:lang w:val="fr-CA"/>
              </w:rPr>
              <w:t>30</w:t>
            </w:r>
            <w:r w:rsidR="6D566547" w:rsidRPr="320B64F6">
              <w:rPr>
                <w:sz w:val="24"/>
                <w:szCs w:val="24"/>
                <w:lang w:val="fr-CA"/>
              </w:rPr>
              <w:t>$</w:t>
            </w:r>
          </w:p>
        </w:tc>
        <w:tc>
          <w:tcPr>
            <w:tcW w:w="1253" w:type="dxa"/>
            <w:noWrap/>
            <w:vAlign w:val="center"/>
            <w:hideMark/>
          </w:tcPr>
          <w:p w14:paraId="72EB9852" w14:textId="12FB5E98" w:rsidR="00920AB9" w:rsidRPr="004F3448" w:rsidRDefault="00920AB9" w:rsidP="320B64F6">
            <w:pPr>
              <w:pStyle w:val="Sansinterligne"/>
              <w:jc w:val="center"/>
              <w:rPr>
                <w:sz w:val="24"/>
                <w:szCs w:val="24"/>
                <w:lang w:val="fr-CA"/>
              </w:rPr>
            </w:pPr>
            <w:r w:rsidRPr="004F3448">
              <w:rPr>
                <w:noProof/>
                <w:sz w:val="18"/>
                <w:szCs w:val="18"/>
                <w:lang w:val="fr-CA" w:eastAsia="fr-CA"/>
              </w:rPr>
              <mc:AlternateContent>
                <mc:Choice Requires="wps">
                  <w:drawing>
                    <wp:inline distT="0" distB="0" distL="0" distR="0" wp14:anchorId="5068A7D0" wp14:editId="495F8B04">
                      <wp:extent cx="327600" cy="190800"/>
                      <wp:effectExtent l="0" t="0" r="15875" b="19050"/>
                      <wp:docPr id="30" name="Rectangle à coins arrondis 9"/>
                      <wp:cNvGraphicFramePr/>
                      <a:graphic xmlns:a="http://schemas.openxmlformats.org/drawingml/2006/main">
                        <a:graphicData uri="http://schemas.microsoft.com/office/word/2010/wordprocessingShape">
                          <wps:wsp>
                            <wps:cNvSpPr/>
                            <wps:spPr>
                              <a:xfrm>
                                <a:off x="0" y="0"/>
                                <a:ext cx="327600" cy="190800"/>
                              </a:xfrm>
                              <a:prstGeom prst="roundRect">
                                <a:avLst/>
                              </a:prstGeom>
                              <a:noFill/>
                              <a:ln w="12700" cap="flat" cmpd="sng" algn="ctr">
                                <a:solidFill>
                                  <a:srgbClr val="629DD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35812562">
                    <v:roundrect id="Rectangle à coins arrondis 9" style="width:25.8pt;height:1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467299" strokeweight="1pt" arcsize="10923f" w14:anchorId="46E92B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">
                      <v:stroke joinstyle="miter"/>
                      <w10:anchorlock/>
                    </v:roundrect>
                  </w:pict>
                </mc:Fallback>
              </mc:AlternateContent>
            </w:r>
          </w:p>
        </w:tc>
        <w:tc>
          <w:tcPr>
            <w:tcW w:w="1560" w:type="dxa"/>
            <w:noWrap/>
            <w:vAlign w:val="center"/>
            <w:hideMark/>
          </w:tcPr>
          <w:p w14:paraId="533F7434" w14:textId="264703B7" w:rsidR="00920AB9" w:rsidRPr="004F3448" w:rsidRDefault="00B80EFD" w:rsidP="320B64F6">
            <w:pPr>
              <w:pStyle w:val="Sansinterligne"/>
              <w:jc w:val="center"/>
              <w:rPr>
                <w:sz w:val="24"/>
                <w:szCs w:val="24"/>
                <w:lang w:val="fr-CA"/>
              </w:rPr>
            </w:pPr>
            <w:r>
              <w:rPr>
                <w:sz w:val="24"/>
                <w:szCs w:val="24"/>
                <w:lang w:val="fr-CA"/>
              </w:rPr>
              <w:t>12</w:t>
            </w:r>
          </w:p>
        </w:tc>
      </w:tr>
      <w:tr w:rsidR="00920AB9" w:rsidRPr="004F3448" w14:paraId="28808D43" w14:textId="77777777" w:rsidTr="009E4A6B">
        <w:trPr>
          <w:trHeight w:val="441"/>
          <w:jc w:val="center"/>
        </w:trPr>
        <w:tc>
          <w:tcPr>
            <w:tcW w:w="988" w:type="dxa"/>
            <w:noWrap/>
            <w:vAlign w:val="center"/>
          </w:tcPr>
          <w:p w14:paraId="5C536D2A" w14:textId="60BA0386" w:rsidR="00920AB9" w:rsidRPr="004F3448" w:rsidRDefault="00AB3F3E" w:rsidP="320B64F6">
            <w:pPr>
              <w:pStyle w:val="Sansinterligne"/>
              <w:jc w:val="center"/>
              <w:rPr>
                <w:sz w:val="24"/>
                <w:szCs w:val="24"/>
                <w:lang w:val="fr-CA"/>
              </w:rPr>
            </w:pPr>
            <w:r>
              <w:rPr>
                <w:sz w:val="24"/>
                <w:szCs w:val="24"/>
                <w:lang w:val="fr-CA"/>
              </w:rPr>
              <w:t xml:space="preserve">5 </w:t>
            </w:r>
            <w:r w:rsidR="6D566547" w:rsidRPr="320B64F6">
              <w:rPr>
                <w:sz w:val="24"/>
                <w:szCs w:val="24"/>
                <w:lang w:val="fr-CA"/>
              </w:rPr>
              <w:t>oct</w:t>
            </w:r>
          </w:p>
        </w:tc>
        <w:tc>
          <w:tcPr>
            <w:tcW w:w="2835" w:type="dxa"/>
            <w:noWrap/>
            <w:vAlign w:val="center"/>
          </w:tcPr>
          <w:p w14:paraId="078FCFA2" w14:textId="3C9322E3" w:rsidR="00920AB9" w:rsidRDefault="007931B5" w:rsidP="004F0705">
            <w:pPr>
              <w:pStyle w:val="Sansinterligne"/>
              <w:rPr>
                <w:sz w:val="24"/>
                <w:szCs w:val="24"/>
                <w:lang w:val="fr-CA"/>
              </w:rPr>
            </w:pPr>
            <w:r>
              <w:rPr>
                <w:sz w:val="24"/>
                <w:szCs w:val="24"/>
                <w:lang w:val="fr-CA"/>
              </w:rPr>
              <w:t>Randonnée des couleurs</w:t>
            </w:r>
          </w:p>
        </w:tc>
        <w:tc>
          <w:tcPr>
            <w:tcW w:w="1701" w:type="dxa"/>
            <w:noWrap/>
            <w:vAlign w:val="center"/>
          </w:tcPr>
          <w:p w14:paraId="331D387E" w14:textId="371842A6" w:rsidR="00920AB9" w:rsidRPr="00923E7F" w:rsidRDefault="007931B5" w:rsidP="00293D53">
            <w:pPr>
              <w:pStyle w:val="Sansinterligne"/>
              <w:rPr>
                <w:sz w:val="24"/>
                <w:szCs w:val="24"/>
              </w:rPr>
            </w:pPr>
            <w:r>
              <w:rPr>
                <w:sz w:val="24"/>
                <w:szCs w:val="24"/>
              </w:rPr>
              <w:t>Québec</w:t>
            </w:r>
          </w:p>
        </w:tc>
        <w:tc>
          <w:tcPr>
            <w:tcW w:w="1178" w:type="dxa"/>
            <w:noWrap/>
            <w:vAlign w:val="center"/>
          </w:tcPr>
          <w:p w14:paraId="030D0DEC" w14:textId="4B4F30AC" w:rsidR="00920AB9" w:rsidRPr="00173362" w:rsidRDefault="007931B5" w:rsidP="320B64F6">
            <w:pPr>
              <w:pStyle w:val="Sansinterligne"/>
              <w:jc w:val="center"/>
              <w:rPr>
                <w:sz w:val="24"/>
                <w:szCs w:val="24"/>
              </w:rPr>
            </w:pPr>
            <w:r>
              <w:rPr>
                <w:sz w:val="24"/>
                <w:szCs w:val="24"/>
              </w:rPr>
              <w:t>gratuit</w:t>
            </w:r>
          </w:p>
        </w:tc>
        <w:tc>
          <w:tcPr>
            <w:tcW w:w="1253" w:type="dxa"/>
            <w:noWrap/>
            <w:vAlign w:val="center"/>
          </w:tcPr>
          <w:p w14:paraId="26DBC98A" w14:textId="42A35140" w:rsidR="00920AB9" w:rsidRPr="004F3448" w:rsidRDefault="00920AB9" w:rsidP="320B64F6">
            <w:pPr>
              <w:pStyle w:val="Sansinterligne"/>
              <w:jc w:val="center"/>
              <w:rPr>
                <w:noProof/>
                <w:sz w:val="24"/>
                <w:szCs w:val="24"/>
                <w:lang w:val="fr-CA" w:eastAsia="fr-CA"/>
              </w:rPr>
            </w:pPr>
            <w:r w:rsidRPr="004F3448">
              <w:rPr>
                <w:noProof/>
                <w:sz w:val="18"/>
                <w:szCs w:val="18"/>
                <w:lang w:val="fr-CA" w:eastAsia="fr-CA"/>
              </w:rPr>
              <mc:AlternateContent>
                <mc:Choice Requires="wps">
                  <w:drawing>
                    <wp:inline distT="0" distB="0" distL="0" distR="0" wp14:anchorId="0E70D0FB" wp14:editId="5446787D">
                      <wp:extent cx="327600" cy="190800"/>
                      <wp:effectExtent l="0" t="0" r="15875" b="19050"/>
                      <wp:docPr id="29" name="Rectangle à coins arrondis 9"/>
                      <wp:cNvGraphicFramePr/>
                      <a:graphic xmlns:a="http://schemas.openxmlformats.org/drawingml/2006/main">
                        <a:graphicData uri="http://schemas.microsoft.com/office/word/2010/wordprocessingShape">
                          <wps:wsp>
                            <wps:cNvSpPr/>
                            <wps:spPr>
                              <a:xfrm>
                                <a:off x="0" y="0"/>
                                <a:ext cx="327600" cy="190800"/>
                              </a:xfrm>
                              <a:prstGeom prst="roundRect">
                                <a:avLst/>
                              </a:prstGeom>
                              <a:noFill/>
                              <a:ln w="12700" cap="flat" cmpd="sng" algn="ctr">
                                <a:solidFill>
                                  <a:srgbClr val="629DD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4203E910">
                    <v:roundrect id="Rectangle à coins arrondis 9" style="width:25.8pt;height:1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467299" strokeweight="1pt" arcsize="10923f" w14:anchorId="4F2446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">
                      <v:stroke joinstyle="miter"/>
                      <w10:anchorlock/>
                    </v:roundrect>
                  </w:pict>
                </mc:Fallback>
              </mc:AlternateContent>
            </w:r>
          </w:p>
        </w:tc>
        <w:tc>
          <w:tcPr>
            <w:tcW w:w="1560" w:type="dxa"/>
            <w:noWrap/>
            <w:vAlign w:val="center"/>
          </w:tcPr>
          <w:p w14:paraId="58CF6C74" w14:textId="0422DCC5" w:rsidR="00920AB9" w:rsidRDefault="007931B5" w:rsidP="320B64F6">
            <w:pPr>
              <w:pStyle w:val="Sansinterligne"/>
              <w:jc w:val="center"/>
              <w:rPr>
                <w:sz w:val="24"/>
                <w:szCs w:val="24"/>
                <w:lang w:val="fr-CA"/>
              </w:rPr>
            </w:pPr>
            <w:r>
              <w:rPr>
                <w:sz w:val="24"/>
                <w:szCs w:val="24"/>
                <w:lang w:val="fr-CA"/>
              </w:rPr>
              <w:t>20</w:t>
            </w:r>
          </w:p>
        </w:tc>
      </w:tr>
      <w:tr w:rsidR="00920AB9" w:rsidRPr="004F3448" w14:paraId="47645028" w14:textId="77777777" w:rsidTr="009E4A6B">
        <w:trPr>
          <w:trHeight w:val="441"/>
          <w:jc w:val="center"/>
        </w:trPr>
        <w:tc>
          <w:tcPr>
            <w:tcW w:w="988" w:type="dxa"/>
            <w:noWrap/>
            <w:vAlign w:val="center"/>
          </w:tcPr>
          <w:p w14:paraId="66B80520" w14:textId="79F884AF" w:rsidR="00920AB9" w:rsidRPr="004F3448" w:rsidRDefault="00AB3F3E" w:rsidP="320B64F6">
            <w:pPr>
              <w:pStyle w:val="Sansinterligne"/>
              <w:jc w:val="center"/>
              <w:rPr>
                <w:sz w:val="24"/>
                <w:szCs w:val="24"/>
                <w:lang w:val="fr-CA"/>
              </w:rPr>
            </w:pPr>
            <w:r>
              <w:rPr>
                <w:sz w:val="24"/>
                <w:szCs w:val="24"/>
                <w:lang w:val="fr-CA"/>
              </w:rPr>
              <w:t>12</w:t>
            </w:r>
            <w:r w:rsidR="6D566547" w:rsidRPr="320B64F6">
              <w:rPr>
                <w:sz w:val="24"/>
                <w:szCs w:val="24"/>
                <w:lang w:val="fr-CA"/>
              </w:rPr>
              <w:t xml:space="preserve"> oct</w:t>
            </w:r>
          </w:p>
        </w:tc>
        <w:tc>
          <w:tcPr>
            <w:tcW w:w="2835" w:type="dxa"/>
            <w:noWrap/>
            <w:vAlign w:val="center"/>
          </w:tcPr>
          <w:p w14:paraId="473CC15C" w14:textId="77777777" w:rsidR="00BF7CD3" w:rsidRDefault="001E67C5" w:rsidP="004F0705">
            <w:pPr>
              <w:pStyle w:val="Sansinterligne"/>
              <w:rPr>
                <w:sz w:val="24"/>
                <w:szCs w:val="24"/>
                <w:lang w:val="fr-CA"/>
              </w:rPr>
            </w:pPr>
            <w:r>
              <w:rPr>
                <w:sz w:val="24"/>
                <w:szCs w:val="24"/>
                <w:lang w:val="fr-CA"/>
              </w:rPr>
              <w:t>Magicien Jules-</w:t>
            </w:r>
          </w:p>
          <w:p w14:paraId="3CA988E6" w14:textId="1831BD6D" w:rsidR="00920AB9" w:rsidRDefault="001E67C5" w:rsidP="004F0705">
            <w:pPr>
              <w:pStyle w:val="Sansinterligne"/>
              <w:rPr>
                <w:sz w:val="24"/>
                <w:szCs w:val="24"/>
                <w:lang w:val="fr-CA"/>
              </w:rPr>
            </w:pPr>
            <w:proofErr w:type="gramStart"/>
            <w:r>
              <w:rPr>
                <w:sz w:val="24"/>
                <w:szCs w:val="24"/>
                <w:lang w:val="fr-CA"/>
              </w:rPr>
              <w:t>danse</w:t>
            </w:r>
            <w:proofErr w:type="gramEnd"/>
            <w:r>
              <w:rPr>
                <w:sz w:val="24"/>
                <w:szCs w:val="24"/>
                <w:lang w:val="fr-CA"/>
              </w:rPr>
              <w:t xml:space="preserve"> avec Nadia</w:t>
            </w:r>
          </w:p>
        </w:tc>
        <w:tc>
          <w:tcPr>
            <w:tcW w:w="1701" w:type="dxa"/>
            <w:noWrap/>
            <w:vAlign w:val="center"/>
          </w:tcPr>
          <w:p w14:paraId="4EF5A516" w14:textId="2E22CA5B" w:rsidR="00920AB9" w:rsidRPr="001E67C5" w:rsidRDefault="001E67C5" w:rsidP="00293D53">
            <w:pPr>
              <w:pStyle w:val="Sansinterligne"/>
              <w:rPr>
                <w:sz w:val="24"/>
                <w:szCs w:val="24"/>
                <w:lang w:val="fr-CA"/>
              </w:rPr>
            </w:pPr>
            <w:r>
              <w:rPr>
                <w:sz w:val="24"/>
                <w:szCs w:val="24"/>
                <w:lang w:val="fr-CA"/>
              </w:rPr>
              <w:t>Cap-Santé</w:t>
            </w:r>
          </w:p>
        </w:tc>
        <w:tc>
          <w:tcPr>
            <w:tcW w:w="1178" w:type="dxa"/>
            <w:noWrap/>
            <w:vAlign w:val="center"/>
          </w:tcPr>
          <w:p w14:paraId="40CB2C69" w14:textId="7C7E7F34" w:rsidR="00920AB9" w:rsidRPr="00173362" w:rsidRDefault="001E67C5" w:rsidP="320B64F6">
            <w:pPr>
              <w:pStyle w:val="Sansinterligne"/>
              <w:jc w:val="center"/>
              <w:rPr>
                <w:sz w:val="24"/>
                <w:szCs w:val="24"/>
              </w:rPr>
            </w:pPr>
            <w:r>
              <w:rPr>
                <w:sz w:val="24"/>
                <w:szCs w:val="24"/>
              </w:rPr>
              <w:t>2</w:t>
            </w:r>
            <w:r w:rsidR="6D566547" w:rsidRPr="320B64F6">
              <w:rPr>
                <w:sz w:val="24"/>
                <w:szCs w:val="24"/>
              </w:rPr>
              <w:t>0$</w:t>
            </w:r>
          </w:p>
        </w:tc>
        <w:tc>
          <w:tcPr>
            <w:tcW w:w="1253" w:type="dxa"/>
            <w:noWrap/>
            <w:vAlign w:val="center"/>
          </w:tcPr>
          <w:p w14:paraId="4D7395CE" w14:textId="51B64093" w:rsidR="00920AB9" w:rsidRPr="004F3448" w:rsidRDefault="00920AB9" w:rsidP="320B64F6">
            <w:pPr>
              <w:pStyle w:val="Sansinterligne"/>
              <w:jc w:val="center"/>
              <w:rPr>
                <w:noProof/>
                <w:sz w:val="24"/>
                <w:szCs w:val="24"/>
                <w:lang w:val="fr-CA" w:eastAsia="fr-CA"/>
              </w:rPr>
            </w:pPr>
            <w:r w:rsidRPr="004F3448">
              <w:rPr>
                <w:noProof/>
                <w:sz w:val="18"/>
                <w:szCs w:val="18"/>
                <w:lang w:val="fr-CA" w:eastAsia="fr-CA"/>
              </w:rPr>
              <mc:AlternateContent>
                <mc:Choice Requires="wps">
                  <w:drawing>
                    <wp:inline distT="0" distB="0" distL="0" distR="0" wp14:anchorId="57D82E34" wp14:editId="01D43A01">
                      <wp:extent cx="327600" cy="190800"/>
                      <wp:effectExtent l="0" t="0" r="15875" b="19050"/>
                      <wp:docPr id="28" name="Rectangle à coins arrondis 9"/>
                      <wp:cNvGraphicFramePr/>
                      <a:graphic xmlns:a="http://schemas.openxmlformats.org/drawingml/2006/main">
                        <a:graphicData uri="http://schemas.microsoft.com/office/word/2010/wordprocessingShape">
                          <wps:wsp>
                            <wps:cNvSpPr/>
                            <wps:spPr>
                              <a:xfrm>
                                <a:off x="0" y="0"/>
                                <a:ext cx="327600" cy="190800"/>
                              </a:xfrm>
                              <a:prstGeom prst="roundRect">
                                <a:avLst/>
                              </a:prstGeom>
                              <a:noFill/>
                              <a:ln w="12700" cap="flat" cmpd="sng" algn="ctr">
                                <a:solidFill>
                                  <a:srgbClr val="629DD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136FDB00">
                    <v:roundrect id="Rectangle à coins arrondis 9" style="width:25.8pt;height:1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467299" strokeweight="1pt" arcsize="10923f" w14:anchorId="41CDF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">
                      <v:stroke joinstyle="miter"/>
                      <w10:anchorlock/>
                    </v:roundrect>
                  </w:pict>
                </mc:Fallback>
              </mc:AlternateContent>
            </w:r>
          </w:p>
        </w:tc>
        <w:tc>
          <w:tcPr>
            <w:tcW w:w="1560" w:type="dxa"/>
            <w:noWrap/>
            <w:vAlign w:val="center"/>
          </w:tcPr>
          <w:p w14:paraId="6646DB9F" w14:textId="7C6F7450" w:rsidR="00920AB9" w:rsidRDefault="001E67C5" w:rsidP="320B64F6">
            <w:pPr>
              <w:pStyle w:val="Sansinterligne"/>
              <w:jc w:val="center"/>
              <w:rPr>
                <w:sz w:val="24"/>
                <w:szCs w:val="24"/>
                <w:lang w:val="fr-CA"/>
              </w:rPr>
            </w:pPr>
            <w:r>
              <w:rPr>
                <w:sz w:val="24"/>
                <w:szCs w:val="24"/>
                <w:lang w:val="fr-CA"/>
              </w:rPr>
              <w:t>30</w:t>
            </w:r>
          </w:p>
        </w:tc>
      </w:tr>
      <w:tr w:rsidR="00774B94" w:rsidRPr="004F3448" w14:paraId="2F19A7B5" w14:textId="77777777" w:rsidTr="009E4A6B">
        <w:trPr>
          <w:trHeight w:val="441"/>
          <w:jc w:val="center"/>
        </w:trPr>
        <w:tc>
          <w:tcPr>
            <w:tcW w:w="988" w:type="dxa"/>
            <w:noWrap/>
            <w:vAlign w:val="center"/>
          </w:tcPr>
          <w:p w14:paraId="6E63EFDC" w14:textId="6AD47C15" w:rsidR="00774B94" w:rsidRPr="004F3448" w:rsidRDefault="00AB3F3E" w:rsidP="00AB3F3E">
            <w:pPr>
              <w:pStyle w:val="Sansinterligne"/>
              <w:rPr>
                <w:sz w:val="24"/>
                <w:szCs w:val="24"/>
                <w:lang w:val="fr-CA"/>
              </w:rPr>
            </w:pPr>
            <w:r>
              <w:rPr>
                <w:sz w:val="24"/>
                <w:szCs w:val="24"/>
                <w:lang w:val="fr-CA"/>
              </w:rPr>
              <w:t xml:space="preserve">   19 </w:t>
            </w:r>
            <w:r w:rsidR="6DA52393" w:rsidRPr="320B64F6">
              <w:rPr>
                <w:sz w:val="24"/>
                <w:szCs w:val="24"/>
                <w:lang w:val="fr-CA"/>
              </w:rPr>
              <w:t>oct</w:t>
            </w:r>
          </w:p>
        </w:tc>
        <w:tc>
          <w:tcPr>
            <w:tcW w:w="2835" w:type="dxa"/>
            <w:noWrap/>
            <w:vAlign w:val="center"/>
          </w:tcPr>
          <w:p w14:paraId="2F3DC67D" w14:textId="77777777" w:rsidR="00BF7CD3" w:rsidRDefault="00DF4E83" w:rsidP="004F0705">
            <w:pPr>
              <w:pStyle w:val="Sansinterligne"/>
              <w:rPr>
                <w:sz w:val="24"/>
                <w:szCs w:val="24"/>
                <w:lang w:val="fr-CA"/>
              </w:rPr>
            </w:pPr>
            <w:r>
              <w:rPr>
                <w:sz w:val="24"/>
                <w:szCs w:val="24"/>
                <w:lang w:val="fr-CA"/>
              </w:rPr>
              <w:t xml:space="preserve">Art </w:t>
            </w:r>
            <w:r w:rsidR="009E4A6B">
              <w:rPr>
                <w:sz w:val="24"/>
                <w:szCs w:val="24"/>
                <w:lang w:val="fr-CA"/>
              </w:rPr>
              <w:t>thérapie</w:t>
            </w:r>
            <w:r>
              <w:rPr>
                <w:sz w:val="24"/>
                <w:szCs w:val="24"/>
                <w:lang w:val="fr-CA"/>
              </w:rPr>
              <w:t>-</w:t>
            </w:r>
          </w:p>
          <w:p w14:paraId="0AF5C941" w14:textId="00D2BA32" w:rsidR="00774B94" w:rsidRDefault="00DF4E83" w:rsidP="004F0705">
            <w:pPr>
              <w:pStyle w:val="Sansinterligne"/>
              <w:rPr>
                <w:sz w:val="24"/>
                <w:szCs w:val="24"/>
                <w:lang w:val="fr-CA"/>
              </w:rPr>
            </w:pPr>
            <w:proofErr w:type="gramStart"/>
            <w:r>
              <w:rPr>
                <w:sz w:val="24"/>
                <w:szCs w:val="24"/>
                <w:lang w:val="fr-CA"/>
              </w:rPr>
              <w:t>jeux</w:t>
            </w:r>
            <w:proofErr w:type="gramEnd"/>
            <w:r>
              <w:rPr>
                <w:sz w:val="24"/>
                <w:szCs w:val="24"/>
                <w:lang w:val="fr-CA"/>
              </w:rPr>
              <w:t xml:space="preserve"> d’évasion</w:t>
            </w:r>
          </w:p>
        </w:tc>
        <w:tc>
          <w:tcPr>
            <w:tcW w:w="1701" w:type="dxa"/>
            <w:noWrap/>
            <w:vAlign w:val="center"/>
          </w:tcPr>
          <w:p w14:paraId="12367FAF" w14:textId="71449AB5" w:rsidR="00774B94" w:rsidRDefault="00DF4E83" w:rsidP="00AB3F3E">
            <w:pPr>
              <w:pStyle w:val="Sansinterligne"/>
              <w:rPr>
                <w:sz w:val="24"/>
                <w:szCs w:val="24"/>
              </w:rPr>
            </w:pPr>
            <w:r>
              <w:rPr>
                <w:sz w:val="24"/>
                <w:szCs w:val="24"/>
              </w:rPr>
              <w:t>St-Basile</w:t>
            </w:r>
          </w:p>
        </w:tc>
        <w:tc>
          <w:tcPr>
            <w:tcW w:w="1178" w:type="dxa"/>
            <w:noWrap/>
            <w:vAlign w:val="center"/>
          </w:tcPr>
          <w:p w14:paraId="4FCD1179" w14:textId="77D724A0" w:rsidR="00774B94" w:rsidRPr="00173362" w:rsidRDefault="00B47D8D" w:rsidP="320B64F6">
            <w:pPr>
              <w:pStyle w:val="Sansinterligne"/>
              <w:jc w:val="center"/>
              <w:rPr>
                <w:sz w:val="24"/>
                <w:szCs w:val="24"/>
              </w:rPr>
            </w:pPr>
            <w:r>
              <w:rPr>
                <w:sz w:val="24"/>
                <w:szCs w:val="24"/>
              </w:rPr>
              <w:t>2</w:t>
            </w:r>
            <w:r w:rsidR="658F2828" w:rsidRPr="320B64F6">
              <w:rPr>
                <w:sz w:val="24"/>
                <w:szCs w:val="24"/>
              </w:rPr>
              <w:t>5$</w:t>
            </w:r>
          </w:p>
        </w:tc>
        <w:tc>
          <w:tcPr>
            <w:tcW w:w="1253" w:type="dxa"/>
            <w:noWrap/>
            <w:vAlign w:val="center"/>
          </w:tcPr>
          <w:p w14:paraId="092431F1" w14:textId="571CE6A8" w:rsidR="00774B94" w:rsidRPr="004F3448" w:rsidRDefault="00774B94" w:rsidP="320B64F6">
            <w:pPr>
              <w:pStyle w:val="Sansinterligne"/>
              <w:jc w:val="center"/>
              <w:rPr>
                <w:noProof/>
                <w:sz w:val="24"/>
                <w:szCs w:val="24"/>
                <w:lang w:val="fr-CA" w:eastAsia="fr-CA"/>
              </w:rPr>
            </w:pPr>
            <w:r w:rsidRPr="004F3448">
              <w:rPr>
                <w:noProof/>
                <w:sz w:val="18"/>
                <w:szCs w:val="18"/>
                <w:lang w:val="fr-CA" w:eastAsia="fr-CA"/>
              </w:rPr>
              <mc:AlternateContent>
                <mc:Choice Requires="wps">
                  <w:drawing>
                    <wp:anchor distT="0" distB="0" distL="114300" distR="114300" simplePos="0" relativeHeight="251658248" behindDoc="0" locked="0" layoutInCell="1" allowOverlap="1" wp14:anchorId="0AC9A3DC" wp14:editId="60772112">
                      <wp:simplePos x="0" y="0"/>
                      <wp:positionH relativeFrom="column">
                        <wp:posOffset>161925</wp:posOffset>
                      </wp:positionH>
                      <wp:positionV relativeFrom="page">
                        <wp:posOffset>62230</wp:posOffset>
                      </wp:positionV>
                      <wp:extent cx="327025" cy="190500"/>
                      <wp:effectExtent l="0" t="0" r="15875" b="19050"/>
                      <wp:wrapNone/>
                      <wp:docPr id="16" name="Rectangle à coins arrondis 9"/>
                      <wp:cNvGraphicFramePr/>
                      <a:graphic xmlns:a="http://schemas.openxmlformats.org/drawingml/2006/main">
                        <a:graphicData uri="http://schemas.microsoft.com/office/word/2010/wordprocessingShape">
                          <wps:wsp>
                            <wps:cNvSpPr/>
                            <wps:spPr>
                              <a:xfrm>
                                <a:off x="0" y="0"/>
                                <a:ext cx="327025" cy="190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A948BDD">
                    <v:roundrect id="Rectangle à coins arrondis 9" style="position:absolute;margin-left:12.75pt;margin-top:4.9pt;width:25.75pt;height: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224e76 [1604]" strokeweight="1pt" arcsize="10923f" w14:anchorId="0A64EA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">
                      <v:stroke joinstyle="miter"/>
                      <w10:wrap anchory="page"/>
                    </v:roundrect>
                  </w:pict>
                </mc:Fallback>
              </mc:AlternateContent>
            </w:r>
          </w:p>
        </w:tc>
        <w:tc>
          <w:tcPr>
            <w:tcW w:w="1560" w:type="dxa"/>
            <w:noWrap/>
            <w:vAlign w:val="center"/>
          </w:tcPr>
          <w:p w14:paraId="4C9C9C01" w14:textId="6A97AC03" w:rsidR="00774B94" w:rsidRDefault="00B47D8D" w:rsidP="320B64F6">
            <w:pPr>
              <w:pStyle w:val="Sansinterligne"/>
              <w:jc w:val="center"/>
              <w:rPr>
                <w:sz w:val="24"/>
                <w:szCs w:val="24"/>
                <w:lang w:val="fr-CA"/>
              </w:rPr>
            </w:pPr>
            <w:r>
              <w:rPr>
                <w:sz w:val="24"/>
                <w:szCs w:val="24"/>
                <w:lang w:val="fr-CA"/>
              </w:rPr>
              <w:t>20</w:t>
            </w:r>
          </w:p>
        </w:tc>
      </w:tr>
      <w:tr w:rsidR="00920AB9" w:rsidRPr="004F3448" w14:paraId="7982D248" w14:textId="77777777" w:rsidTr="009E4A6B">
        <w:trPr>
          <w:trHeight w:val="441"/>
          <w:jc w:val="center"/>
        </w:trPr>
        <w:tc>
          <w:tcPr>
            <w:tcW w:w="988" w:type="dxa"/>
            <w:noWrap/>
            <w:vAlign w:val="center"/>
          </w:tcPr>
          <w:p w14:paraId="0643A053" w14:textId="7547756A" w:rsidR="00920AB9" w:rsidRPr="004F3448" w:rsidRDefault="00AB3F3E" w:rsidP="320B64F6">
            <w:pPr>
              <w:pStyle w:val="Sansinterligne"/>
              <w:jc w:val="center"/>
              <w:rPr>
                <w:sz w:val="24"/>
                <w:szCs w:val="24"/>
                <w:lang w:val="fr-CA"/>
              </w:rPr>
            </w:pPr>
            <w:r>
              <w:rPr>
                <w:sz w:val="24"/>
                <w:szCs w:val="24"/>
                <w:lang w:val="fr-CA"/>
              </w:rPr>
              <w:t>26 oct</w:t>
            </w:r>
          </w:p>
        </w:tc>
        <w:tc>
          <w:tcPr>
            <w:tcW w:w="2835" w:type="dxa"/>
            <w:noWrap/>
            <w:vAlign w:val="center"/>
          </w:tcPr>
          <w:p w14:paraId="6B6A5443" w14:textId="1E7F718C" w:rsidR="00920AB9" w:rsidRDefault="00AB3F3E" w:rsidP="004F0705">
            <w:pPr>
              <w:pStyle w:val="Sansinterligne"/>
              <w:rPr>
                <w:sz w:val="24"/>
                <w:szCs w:val="24"/>
                <w:lang w:val="fr-CA"/>
              </w:rPr>
            </w:pPr>
            <w:r w:rsidRPr="320B64F6">
              <w:rPr>
                <w:sz w:val="24"/>
                <w:szCs w:val="24"/>
                <w:lang w:val="fr-CA"/>
              </w:rPr>
              <w:t>Party d’Halloween</w:t>
            </w:r>
          </w:p>
        </w:tc>
        <w:tc>
          <w:tcPr>
            <w:tcW w:w="1701" w:type="dxa"/>
            <w:noWrap/>
            <w:vAlign w:val="center"/>
          </w:tcPr>
          <w:p w14:paraId="692F6C73" w14:textId="1390F6ED" w:rsidR="00920AB9" w:rsidRDefault="00B47D8D" w:rsidP="00293D53">
            <w:pPr>
              <w:pStyle w:val="Sansinterligne"/>
            </w:pPr>
            <w:r>
              <w:t>Portneuf</w:t>
            </w:r>
          </w:p>
        </w:tc>
        <w:tc>
          <w:tcPr>
            <w:tcW w:w="1178" w:type="dxa"/>
            <w:noWrap/>
            <w:vAlign w:val="center"/>
          </w:tcPr>
          <w:p w14:paraId="5B605703" w14:textId="16746E1B" w:rsidR="00920AB9" w:rsidRPr="00173362" w:rsidRDefault="00B47D8D" w:rsidP="320B64F6">
            <w:pPr>
              <w:pStyle w:val="Sansinterligne"/>
              <w:jc w:val="center"/>
              <w:rPr>
                <w:sz w:val="24"/>
                <w:szCs w:val="24"/>
              </w:rPr>
            </w:pPr>
            <w:r>
              <w:rPr>
                <w:sz w:val="24"/>
                <w:szCs w:val="24"/>
              </w:rPr>
              <w:t>25</w:t>
            </w:r>
            <w:r w:rsidR="4C674B4E" w:rsidRPr="2C13B0CF">
              <w:rPr>
                <w:sz w:val="24"/>
                <w:szCs w:val="24"/>
              </w:rPr>
              <w:t>$</w:t>
            </w:r>
          </w:p>
        </w:tc>
        <w:tc>
          <w:tcPr>
            <w:tcW w:w="1253" w:type="dxa"/>
            <w:noWrap/>
            <w:vAlign w:val="center"/>
          </w:tcPr>
          <w:p w14:paraId="19F6E2C3" w14:textId="7B378C31" w:rsidR="00920AB9" w:rsidRPr="004F3448" w:rsidRDefault="00920AB9" w:rsidP="320B64F6">
            <w:pPr>
              <w:pStyle w:val="Sansinterligne"/>
              <w:jc w:val="center"/>
              <w:rPr>
                <w:noProof/>
                <w:sz w:val="24"/>
                <w:szCs w:val="24"/>
                <w:lang w:val="fr-CA" w:eastAsia="fr-CA"/>
              </w:rPr>
            </w:pPr>
            <w:r w:rsidRPr="004F3448">
              <w:rPr>
                <w:noProof/>
                <w:sz w:val="18"/>
                <w:szCs w:val="18"/>
                <w:lang w:val="fr-CA" w:eastAsia="fr-CA"/>
              </w:rPr>
              <mc:AlternateContent>
                <mc:Choice Requires="wps">
                  <w:drawing>
                    <wp:inline distT="0" distB="0" distL="0" distR="0" wp14:anchorId="1D0A3CFF" wp14:editId="491398BA">
                      <wp:extent cx="327025" cy="207645"/>
                      <wp:effectExtent l="0" t="0" r="15875" b="20955"/>
                      <wp:docPr id="12" name="Rectangle à coins arrondis 9"/>
                      <wp:cNvGraphicFramePr/>
                      <a:graphic xmlns:a="http://schemas.openxmlformats.org/drawingml/2006/main">
                        <a:graphicData uri="http://schemas.microsoft.com/office/word/2010/wordprocessingShape">
                          <wps:wsp>
                            <wps:cNvSpPr/>
                            <wps:spPr>
                              <a:xfrm>
                                <a:off x="0" y="0"/>
                                <a:ext cx="327025" cy="207645"/>
                              </a:xfrm>
                              <a:prstGeom prst="roundRect">
                                <a:avLst/>
                              </a:prstGeom>
                              <a:noFill/>
                              <a:ln w="12700" cap="flat" cmpd="sng" algn="ctr">
                                <a:solidFill>
                                  <a:srgbClr val="629DD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pic="http://schemas.openxmlformats.org/drawingml/2006/picture" xmlns:a14="http://schemas.microsoft.com/office/drawing/2010/main" xmlns:a="http://schemas.openxmlformats.org/drawingml/2006/main"/>
              </mc:AlternateContent>
            </w:r>
          </w:p>
        </w:tc>
        <w:tc>
          <w:tcPr>
            <w:tcW w:w="1560" w:type="dxa"/>
            <w:noWrap/>
            <w:vAlign w:val="center"/>
          </w:tcPr>
          <w:p w14:paraId="2F66100F" w14:textId="4305C8DB" w:rsidR="00920AB9" w:rsidRDefault="00B47D8D" w:rsidP="320B64F6">
            <w:pPr>
              <w:pStyle w:val="Sansinterligne"/>
              <w:jc w:val="center"/>
              <w:rPr>
                <w:sz w:val="24"/>
                <w:szCs w:val="24"/>
                <w:lang w:val="fr-CA"/>
              </w:rPr>
            </w:pPr>
            <w:proofErr w:type="gramStart"/>
            <w:r>
              <w:rPr>
                <w:sz w:val="24"/>
                <w:szCs w:val="24"/>
                <w:lang w:val="fr-CA"/>
              </w:rPr>
              <w:t>illimité</w:t>
            </w:r>
            <w:proofErr w:type="gramEnd"/>
          </w:p>
        </w:tc>
      </w:tr>
      <w:tr w:rsidR="2C0D5C7E" w14:paraId="277D23BF" w14:textId="77777777" w:rsidTr="009E4A6B">
        <w:trPr>
          <w:trHeight w:val="441"/>
          <w:jc w:val="center"/>
        </w:trPr>
        <w:tc>
          <w:tcPr>
            <w:tcW w:w="988" w:type="dxa"/>
            <w:noWrap/>
            <w:vAlign w:val="center"/>
          </w:tcPr>
          <w:p w14:paraId="1AA83E8B" w14:textId="26AB7806" w:rsidR="02CEAFC3" w:rsidRDefault="00AB3F3E" w:rsidP="320B64F6">
            <w:pPr>
              <w:pStyle w:val="Sansinterligne"/>
              <w:jc w:val="center"/>
              <w:rPr>
                <w:sz w:val="24"/>
                <w:szCs w:val="24"/>
                <w:lang w:val="fr-CA"/>
              </w:rPr>
            </w:pPr>
            <w:r>
              <w:rPr>
                <w:sz w:val="24"/>
                <w:szCs w:val="24"/>
                <w:lang w:val="fr-CA"/>
              </w:rPr>
              <w:t>2 nov</w:t>
            </w:r>
          </w:p>
        </w:tc>
        <w:tc>
          <w:tcPr>
            <w:tcW w:w="2835" w:type="dxa"/>
            <w:noWrap/>
            <w:vAlign w:val="center"/>
          </w:tcPr>
          <w:p w14:paraId="71112C4F" w14:textId="1C22AFC7" w:rsidR="1933485E" w:rsidRDefault="002200FA" w:rsidP="004F0705">
            <w:pPr>
              <w:pStyle w:val="Sansinterligne"/>
              <w:rPr>
                <w:sz w:val="24"/>
                <w:szCs w:val="24"/>
                <w:lang w:val="fr-CA"/>
              </w:rPr>
            </w:pPr>
            <w:r>
              <w:rPr>
                <w:sz w:val="24"/>
                <w:szCs w:val="24"/>
                <w:lang w:val="fr-CA"/>
              </w:rPr>
              <w:t>À vos chaudrons, A.M.</w:t>
            </w:r>
          </w:p>
        </w:tc>
        <w:tc>
          <w:tcPr>
            <w:tcW w:w="1701" w:type="dxa"/>
            <w:noWrap/>
            <w:vAlign w:val="center"/>
          </w:tcPr>
          <w:p w14:paraId="46A2D379" w14:textId="4F3522A9" w:rsidR="1933485E" w:rsidRDefault="002200FA" w:rsidP="00293D53">
            <w:pPr>
              <w:pStyle w:val="Sansinterligne"/>
              <w:rPr>
                <w:sz w:val="24"/>
                <w:szCs w:val="24"/>
              </w:rPr>
            </w:pPr>
            <w:r>
              <w:rPr>
                <w:sz w:val="24"/>
                <w:szCs w:val="24"/>
              </w:rPr>
              <w:t>Pont-Rouge</w:t>
            </w:r>
          </w:p>
        </w:tc>
        <w:tc>
          <w:tcPr>
            <w:tcW w:w="1178" w:type="dxa"/>
            <w:noWrap/>
            <w:vAlign w:val="center"/>
          </w:tcPr>
          <w:p w14:paraId="091F07A0" w14:textId="08AEE5CC" w:rsidR="1933485E" w:rsidRDefault="1933485E" w:rsidP="320B64F6">
            <w:pPr>
              <w:pStyle w:val="Sansinterligne"/>
              <w:jc w:val="center"/>
              <w:rPr>
                <w:sz w:val="24"/>
                <w:szCs w:val="24"/>
              </w:rPr>
            </w:pPr>
            <w:r w:rsidRPr="320B64F6">
              <w:rPr>
                <w:sz w:val="24"/>
                <w:szCs w:val="24"/>
              </w:rPr>
              <w:t>15$</w:t>
            </w:r>
          </w:p>
        </w:tc>
        <w:tc>
          <w:tcPr>
            <w:tcW w:w="1253" w:type="dxa"/>
            <w:noWrap/>
            <w:vAlign w:val="center"/>
          </w:tcPr>
          <w:p w14:paraId="5E173923" w14:textId="2812DF56" w:rsidR="1933485E" w:rsidRDefault="1933485E" w:rsidP="320B64F6">
            <w:pPr>
              <w:pStyle w:val="Sansinterligne"/>
              <w:jc w:val="center"/>
              <w:rPr>
                <w:noProof/>
                <w:sz w:val="24"/>
                <w:szCs w:val="24"/>
                <w:lang w:val="fr-CA" w:eastAsia="fr-CA"/>
              </w:rPr>
            </w:pPr>
            <w:r>
              <w:rPr>
                <w:noProof/>
                <w:lang w:val="fr-CA" w:eastAsia="fr-CA"/>
              </w:rPr>
              <mc:AlternateContent>
                <mc:Choice Requires="wps">
                  <w:drawing>
                    <wp:inline distT="0" distB="0" distL="0" distR="0" wp14:anchorId="307245E2" wp14:editId="111E88D3">
                      <wp:extent cx="327600" cy="190800"/>
                      <wp:effectExtent l="0" t="0" r="15875" b="19050"/>
                      <wp:docPr id="1028642058" name="Rectangle à coins arrondis 9"/>
                      <wp:cNvGraphicFramePr/>
                      <a:graphic xmlns:a="http://schemas.openxmlformats.org/drawingml/2006/main">
                        <a:graphicData uri="http://schemas.microsoft.com/office/word/2010/wordprocessingShape">
                          <wps:wsp>
                            <wps:cNvSpPr/>
                            <wps:spPr>
                              <a:xfrm>
                                <a:off x="0" y="0"/>
                                <a:ext cx="327600" cy="190800"/>
                              </a:xfrm>
                              <a:prstGeom prst="roundRect">
                                <a:avLst/>
                              </a:prstGeom>
                              <a:noFill/>
                              <a:ln w="12700" cap="flat" cmpd="sng" algn="ctr">
                                <a:solidFill>
                                  <a:srgbClr val="629DD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xmlns:w14="http://schemas.microsoft.com/office/word/2010/wordml" xmlns:w="http://schemas.openxmlformats.org/wordprocessingml/2006/main" w14:anchorId="1CF97926">
                    <v:roundrect xmlns:o="urn:schemas-microsoft-com:office:office" xmlns:v="urn:schemas-microsoft-com:vml" id="Rectangle à coins arrondis 9" style="width:25.8pt;height:1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467299" strokeweight="1pt" arcsize="10923f" w14:anchorId="78BE4C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">
                      <v:stroke joinstyle="miter"/>
                      <w10:anchorlock xmlns:w10="urn:schemas-microsoft-com:office:word"/>
                    </v:roundrect>
                  </w:pict>
                </mc:Fallback>
              </mc:AlternateContent>
            </w:r>
          </w:p>
        </w:tc>
        <w:tc>
          <w:tcPr>
            <w:tcW w:w="1560" w:type="dxa"/>
            <w:noWrap/>
            <w:vAlign w:val="center"/>
          </w:tcPr>
          <w:p w14:paraId="531AD3AF" w14:textId="4847E1AE" w:rsidR="1933485E" w:rsidRDefault="002200FA" w:rsidP="320B64F6">
            <w:pPr>
              <w:pStyle w:val="Sansinterligne"/>
              <w:jc w:val="center"/>
              <w:rPr>
                <w:sz w:val="24"/>
                <w:szCs w:val="24"/>
                <w:lang w:val="fr-CA"/>
              </w:rPr>
            </w:pPr>
            <w:r>
              <w:rPr>
                <w:sz w:val="24"/>
                <w:szCs w:val="24"/>
                <w:lang w:val="fr-CA"/>
              </w:rPr>
              <w:t>10</w:t>
            </w:r>
          </w:p>
        </w:tc>
      </w:tr>
      <w:tr w:rsidR="009F59C3" w:rsidRPr="004F3448" w14:paraId="7B4509FD" w14:textId="77777777" w:rsidTr="009E4A6B">
        <w:trPr>
          <w:trHeight w:val="441"/>
          <w:jc w:val="center"/>
        </w:trPr>
        <w:tc>
          <w:tcPr>
            <w:tcW w:w="988" w:type="dxa"/>
            <w:noWrap/>
            <w:vAlign w:val="center"/>
          </w:tcPr>
          <w:p w14:paraId="2ACA1542" w14:textId="50976F8D" w:rsidR="009F59C3" w:rsidRPr="004F3448" w:rsidRDefault="00686B7A" w:rsidP="320B64F6">
            <w:pPr>
              <w:pStyle w:val="Sansinterligne"/>
              <w:jc w:val="center"/>
              <w:rPr>
                <w:sz w:val="24"/>
                <w:szCs w:val="24"/>
                <w:lang w:val="fr-CA"/>
              </w:rPr>
            </w:pPr>
            <w:r>
              <w:rPr>
                <w:sz w:val="24"/>
                <w:szCs w:val="24"/>
                <w:lang w:val="fr-CA"/>
              </w:rPr>
              <w:t>2</w:t>
            </w:r>
            <w:r w:rsidR="00AB3F3E">
              <w:rPr>
                <w:sz w:val="24"/>
                <w:szCs w:val="24"/>
                <w:lang w:val="fr-CA"/>
              </w:rPr>
              <w:t xml:space="preserve"> nov</w:t>
            </w:r>
          </w:p>
        </w:tc>
        <w:tc>
          <w:tcPr>
            <w:tcW w:w="2835" w:type="dxa"/>
            <w:noWrap/>
            <w:vAlign w:val="center"/>
          </w:tcPr>
          <w:p w14:paraId="259E5D9E" w14:textId="7B13CD9D" w:rsidR="009F59C3" w:rsidRPr="00686B7A" w:rsidRDefault="00686B7A" w:rsidP="004F0705">
            <w:pPr>
              <w:pStyle w:val="Sansinterligne"/>
              <w:rPr>
                <w:lang w:val="fr-CA"/>
              </w:rPr>
            </w:pPr>
            <w:r w:rsidRPr="00686B7A">
              <w:rPr>
                <w:lang w:val="fr-CA"/>
              </w:rPr>
              <w:t>À vos chaudrons, P.M</w:t>
            </w:r>
            <w:r>
              <w:rPr>
                <w:lang w:val="fr-CA"/>
              </w:rPr>
              <w:t>.</w:t>
            </w:r>
          </w:p>
        </w:tc>
        <w:tc>
          <w:tcPr>
            <w:tcW w:w="1701" w:type="dxa"/>
            <w:noWrap/>
            <w:vAlign w:val="center"/>
          </w:tcPr>
          <w:p w14:paraId="477A4BAB" w14:textId="6F91FF97" w:rsidR="009F59C3" w:rsidRPr="00686B7A" w:rsidRDefault="00686B7A" w:rsidP="00293D53">
            <w:pPr>
              <w:pStyle w:val="Sansinterligne"/>
              <w:rPr>
                <w:sz w:val="24"/>
                <w:szCs w:val="24"/>
                <w:lang w:val="fr-CA"/>
              </w:rPr>
            </w:pPr>
            <w:r>
              <w:rPr>
                <w:sz w:val="24"/>
                <w:szCs w:val="24"/>
                <w:lang w:val="fr-CA"/>
              </w:rPr>
              <w:t>Pont-Rouge</w:t>
            </w:r>
          </w:p>
        </w:tc>
        <w:tc>
          <w:tcPr>
            <w:tcW w:w="1178" w:type="dxa"/>
            <w:noWrap/>
            <w:vAlign w:val="center"/>
          </w:tcPr>
          <w:p w14:paraId="39B5ADB9" w14:textId="66D46486" w:rsidR="009F59C3" w:rsidRPr="00173362" w:rsidRDefault="4C674B4E" w:rsidP="320B64F6">
            <w:pPr>
              <w:pStyle w:val="Sansinterligne"/>
              <w:jc w:val="center"/>
              <w:rPr>
                <w:sz w:val="24"/>
                <w:szCs w:val="24"/>
              </w:rPr>
            </w:pPr>
            <w:r w:rsidRPr="320B64F6">
              <w:rPr>
                <w:sz w:val="24"/>
                <w:szCs w:val="24"/>
              </w:rPr>
              <w:t>1</w:t>
            </w:r>
            <w:r w:rsidR="00FD0BFE">
              <w:rPr>
                <w:sz w:val="24"/>
                <w:szCs w:val="24"/>
              </w:rPr>
              <w:t>5</w:t>
            </w:r>
            <w:r w:rsidRPr="320B64F6">
              <w:rPr>
                <w:sz w:val="24"/>
                <w:szCs w:val="24"/>
              </w:rPr>
              <w:t>$</w:t>
            </w:r>
          </w:p>
        </w:tc>
        <w:tc>
          <w:tcPr>
            <w:tcW w:w="1253" w:type="dxa"/>
            <w:noWrap/>
            <w:vAlign w:val="center"/>
          </w:tcPr>
          <w:p w14:paraId="09D65A71" w14:textId="5591ECCC" w:rsidR="009F59C3" w:rsidRPr="004F3448" w:rsidRDefault="009F59C3" w:rsidP="320B64F6">
            <w:pPr>
              <w:pStyle w:val="Sansinterligne"/>
              <w:jc w:val="center"/>
              <w:rPr>
                <w:noProof/>
                <w:sz w:val="24"/>
                <w:szCs w:val="24"/>
                <w:lang w:val="fr-CA" w:eastAsia="fr-CA"/>
              </w:rPr>
            </w:pPr>
            <w:r w:rsidRPr="004F3448">
              <w:rPr>
                <w:noProof/>
                <w:sz w:val="18"/>
                <w:szCs w:val="18"/>
                <w:lang w:val="fr-CA" w:eastAsia="fr-CA"/>
              </w:rPr>
              <mc:AlternateContent>
                <mc:Choice Requires="wps">
                  <w:drawing>
                    <wp:inline distT="0" distB="0" distL="0" distR="0" wp14:anchorId="5A363D74" wp14:editId="377BE252">
                      <wp:extent cx="327600" cy="190800"/>
                      <wp:effectExtent l="0" t="0" r="15875" b="19050"/>
                      <wp:docPr id="18" name="Rectangle à coins arrondis 9"/>
                      <wp:cNvGraphicFramePr/>
                      <a:graphic xmlns:a="http://schemas.openxmlformats.org/drawingml/2006/main">
                        <a:graphicData uri="http://schemas.microsoft.com/office/word/2010/wordprocessingShape">
                          <wps:wsp>
                            <wps:cNvSpPr/>
                            <wps:spPr>
                              <a:xfrm>
                                <a:off x="0" y="0"/>
                                <a:ext cx="327600" cy="190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5EBEF580">
                    <v:roundrect id="Rectangle à coins arrondis 9" style="width:25.8pt;height:1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224e76 [1604]" strokeweight="1pt" arcsize="10923f" w14:anchorId="2D8854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">
                      <v:stroke joinstyle="miter"/>
                      <w10:anchorlock/>
                    </v:roundrect>
                  </w:pict>
                </mc:Fallback>
              </mc:AlternateContent>
            </w:r>
          </w:p>
        </w:tc>
        <w:tc>
          <w:tcPr>
            <w:tcW w:w="1560" w:type="dxa"/>
            <w:noWrap/>
            <w:vAlign w:val="center"/>
          </w:tcPr>
          <w:p w14:paraId="7F58586B" w14:textId="6A05C35B" w:rsidR="009F59C3" w:rsidRDefault="00686B7A" w:rsidP="320B64F6">
            <w:pPr>
              <w:pStyle w:val="Sansinterligne"/>
              <w:jc w:val="center"/>
              <w:rPr>
                <w:sz w:val="24"/>
                <w:szCs w:val="24"/>
                <w:lang w:val="fr-CA"/>
              </w:rPr>
            </w:pPr>
            <w:r>
              <w:rPr>
                <w:sz w:val="24"/>
                <w:szCs w:val="24"/>
                <w:lang w:val="fr-CA"/>
              </w:rPr>
              <w:t>10</w:t>
            </w:r>
          </w:p>
        </w:tc>
      </w:tr>
      <w:tr w:rsidR="00507F8B" w:rsidRPr="004F3448" w14:paraId="5FE2A3CB" w14:textId="77777777" w:rsidTr="009E4A6B">
        <w:trPr>
          <w:trHeight w:val="441"/>
          <w:jc w:val="center"/>
        </w:trPr>
        <w:tc>
          <w:tcPr>
            <w:tcW w:w="988" w:type="dxa"/>
            <w:noWrap/>
            <w:vAlign w:val="center"/>
          </w:tcPr>
          <w:p w14:paraId="06034067" w14:textId="74863BBF" w:rsidR="00507F8B" w:rsidRDefault="00507F8B" w:rsidP="320B64F6">
            <w:pPr>
              <w:pStyle w:val="Sansinterligne"/>
              <w:jc w:val="center"/>
              <w:rPr>
                <w:sz w:val="24"/>
                <w:szCs w:val="24"/>
                <w:lang w:val="fr-CA"/>
              </w:rPr>
            </w:pPr>
            <w:r>
              <w:rPr>
                <w:sz w:val="24"/>
                <w:szCs w:val="24"/>
                <w:lang w:val="fr-CA"/>
              </w:rPr>
              <w:t>9 nov</w:t>
            </w:r>
          </w:p>
        </w:tc>
        <w:tc>
          <w:tcPr>
            <w:tcW w:w="2835" w:type="dxa"/>
            <w:noWrap/>
            <w:vAlign w:val="center"/>
          </w:tcPr>
          <w:p w14:paraId="45CA673D" w14:textId="6F27BAA1" w:rsidR="00507F8B" w:rsidRDefault="0095543E" w:rsidP="004F0705">
            <w:pPr>
              <w:pStyle w:val="Sansinterligne"/>
            </w:pPr>
            <w:r>
              <w:t>Éducazoo</w:t>
            </w:r>
          </w:p>
        </w:tc>
        <w:tc>
          <w:tcPr>
            <w:tcW w:w="1701" w:type="dxa"/>
            <w:noWrap/>
            <w:vAlign w:val="center"/>
          </w:tcPr>
          <w:p w14:paraId="00E7755E" w14:textId="0E652811" w:rsidR="00507F8B" w:rsidRDefault="0095543E" w:rsidP="00293D53">
            <w:pPr>
              <w:pStyle w:val="Sansinterligne"/>
              <w:rPr>
                <w:sz w:val="24"/>
                <w:szCs w:val="24"/>
              </w:rPr>
            </w:pPr>
            <w:r>
              <w:rPr>
                <w:sz w:val="24"/>
                <w:szCs w:val="24"/>
              </w:rPr>
              <w:t>St-Augustin</w:t>
            </w:r>
          </w:p>
        </w:tc>
        <w:tc>
          <w:tcPr>
            <w:tcW w:w="1178" w:type="dxa"/>
            <w:noWrap/>
            <w:vAlign w:val="center"/>
          </w:tcPr>
          <w:p w14:paraId="4A8E4155" w14:textId="64150BF9" w:rsidR="00507F8B" w:rsidRPr="320B64F6" w:rsidRDefault="0095543E" w:rsidP="320B64F6">
            <w:pPr>
              <w:pStyle w:val="Sansinterligne"/>
              <w:jc w:val="center"/>
              <w:rPr>
                <w:sz w:val="24"/>
                <w:szCs w:val="24"/>
              </w:rPr>
            </w:pPr>
            <w:r>
              <w:rPr>
                <w:sz w:val="24"/>
                <w:szCs w:val="24"/>
              </w:rPr>
              <w:t>25$</w:t>
            </w:r>
          </w:p>
        </w:tc>
        <w:tc>
          <w:tcPr>
            <w:tcW w:w="1253" w:type="dxa"/>
            <w:noWrap/>
            <w:vAlign w:val="center"/>
          </w:tcPr>
          <w:p w14:paraId="4E6D3DD5" w14:textId="4D386AA4" w:rsidR="00507F8B" w:rsidRPr="004F3448" w:rsidRDefault="0095543E" w:rsidP="320B64F6">
            <w:pPr>
              <w:pStyle w:val="Sansinterligne"/>
              <w:jc w:val="center"/>
              <w:rPr>
                <w:noProof/>
                <w:sz w:val="18"/>
                <w:szCs w:val="18"/>
                <w:lang w:val="fr-CA" w:eastAsia="fr-CA"/>
              </w:rPr>
            </w:pPr>
            <w:r w:rsidRPr="004F3448">
              <w:rPr>
                <w:noProof/>
                <w:sz w:val="18"/>
                <w:szCs w:val="18"/>
                <w:lang w:val="fr-CA" w:eastAsia="fr-CA"/>
              </w:rPr>
              <mc:AlternateContent>
                <mc:Choice Requires="wps">
                  <w:drawing>
                    <wp:inline distT="0" distB="0" distL="0" distR="0" wp14:anchorId="085FFCD5" wp14:editId="65733664">
                      <wp:extent cx="327600" cy="190800"/>
                      <wp:effectExtent l="0" t="0" r="15875" b="19050"/>
                      <wp:docPr id="272603143" name="Rectangle à coins arrondis 9"/>
                      <wp:cNvGraphicFramePr/>
                      <a:graphic xmlns:a="http://schemas.openxmlformats.org/drawingml/2006/main">
                        <a:graphicData uri="http://schemas.microsoft.com/office/word/2010/wordprocessingShape">
                          <wps:wsp>
                            <wps:cNvSpPr/>
                            <wps:spPr>
                              <a:xfrm>
                                <a:off x="0" y="0"/>
                                <a:ext cx="327600" cy="190800"/>
                              </a:xfrm>
                              <a:prstGeom prst="roundRect">
                                <a:avLst/>
                              </a:prstGeom>
                              <a:noFill/>
                              <a:ln w="12700" cap="flat" cmpd="sng" algn="ctr">
                                <a:solidFill>
                                  <a:srgbClr val="629DD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3C1C99F" id="Rectangle à coins arrondis 9" o:spid="_x0000_s1026" style="width:25.8pt;height:1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" filled="f" strokecolor="#467299" strokeweight="1pt">
                      <v:stroke joinstyle="miter"/>
                      <w10:anchorlock/>
                    </v:roundrect>
                  </w:pict>
                </mc:Fallback>
              </mc:AlternateContent>
            </w:r>
          </w:p>
        </w:tc>
        <w:tc>
          <w:tcPr>
            <w:tcW w:w="1560" w:type="dxa"/>
            <w:noWrap/>
            <w:vAlign w:val="center"/>
          </w:tcPr>
          <w:p w14:paraId="4FEA0585" w14:textId="4151B8DC" w:rsidR="00507F8B" w:rsidRPr="2C13B0CF" w:rsidRDefault="0095543E" w:rsidP="320B64F6">
            <w:pPr>
              <w:pStyle w:val="Sansinterligne"/>
              <w:jc w:val="center"/>
              <w:rPr>
                <w:sz w:val="24"/>
                <w:szCs w:val="24"/>
                <w:lang w:val="fr-CA"/>
              </w:rPr>
            </w:pPr>
            <w:r>
              <w:rPr>
                <w:sz w:val="24"/>
                <w:szCs w:val="24"/>
                <w:lang w:val="fr-CA"/>
              </w:rPr>
              <w:t>20</w:t>
            </w:r>
          </w:p>
        </w:tc>
      </w:tr>
      <w:tr w:rsidR="00774B94" w:rsidRPr="004F3448" w14:paraId="7FDFE682" w14:textId="77777777" w:rsidTr="009E4A6B">
        <w:trPr>
          <w:trHeight w:val="441"/>
          <w:jc w:val="center"/>
        </w:trPr>
        <w:tc>
          <w:tcPr>
            <w:tcW w:w="988" w:type="dxa"/>
            <w:noWrap/>
            <w:vAlign w:val="center"/>
          </w:tcPr>
          <w:p w14:paraId="229D1856" w14:textId="48D0F3C0" w:rsidR="00774B94" w:rsidRPr="004F3448" w:rsidRDefault="62FF1327" w:rsidP="320B64F6">
            <w:pPr>
              <w:pStyle w:val="Sansinterligne"/>
              <w:jc w:val="center"/>
              <w:rPr>
                <w:sz w:val="24"/>
                <w:szCs w:val="24"/>
                <w:lang w:val="fr-CA"/>
              </w:rPr>
            </w:pPr>
            <w:r w:rsidRPr="320B64F6">
              <w:rPr>
                <w:sz w:val="24"/>
                <w:szCs w:val="24"/>
                <w:lang w:val="fr-CA"/>
              </w:rPr>
              <w:t>1</w:t>
            </w:r>
            <w:r w:rsidR="00AB3F3E">
              <w:rPr>
                <w:sz w:val="24"/>
                <w:szCs w:val="24"/>
                <w:lang w:val="fr-CA"/>
              </w:rPr>
              <w:t>6</w:t>
            </w:r>
            <w:r w:rsidR="6DA52393" w:rsidRPr="320B64F6">
              <w:rPr>
                <w:sz w:val="24"/>
                <w:szCs w:val="24"/>
                <w:lang w:val="fr-CA"/>
              </w:rPr>
              <w:t xml:space="preserve"> nov</w:t>
            </w:r>
          </w:p>
        </w:tc>
        <w:tc>
          <w:tcPr>
            <w:tcW w:w="2835" w:type="dxa"/>
            <w:noWrap/>
            <w:vAlign w:val="center"/>
          </w:tcPr>
          <w:p w14:paraId="7FBB6498" w14:textId="3265C4F9" w:rsidR="00774B94" w:rsidRDefault="005575D4" w:rsidP="004F0705">
            <w:pPr>
              <w:pStyle w:val="Sansinterligne"/>
            </w:pPr>
            <w:r>
              <w:t>Création céramique-magasinage Laurier</w:t>
            </w:r>
          </w:p>
        </w:tc>
        <w:tc>
          <w:tcPr>
            <w:tcW w:w="1701" w:type="dxa"/>
            <w:noWrap/>
            <w:vAlign w:val="center"/>
          </w:tcPr>
          <w:p w14:paraId="530F14C0" w14:textId="23A38F1A" w:rsidR="00774B94" w:rsidRDefault="005575D4" w:rsidP="00293D53">
            <w:pPr>
              <w:pStyle w:val="Sansinterligne"/>
              <w:rPr>
                <w:sz w:val="24"/>
                <w:szCs w:val="24"/>
              </w:rPr>
            </w:pPr>
            <w:r>
              <w:rPr>
                <w:sz w:val="24"/>
                <w:szCs w:val="24"/>
              </w:rPr>
              <w:t>Québec</w:t>
            </w:r>
          </w:p>
        </w:tc>
        <w:tc>
          <w:tcPr>
            <w:tcW w:w="1178" w:type="dxa"/>
            <w:noWrap/>
            <w:vAlign w:val="center"/>
          </w:tcPr>
          <w:p w14:paraId="049BFB92" w14:textId="50246843" w:rsidR="00774B94" w:rsidRPr="00173362" w:rsidRDefault="005575D4" w:rsidP="320B64F6">
            <w:pPr>
              <w:pStyle w:val="Sansinterligne"/>
              <w:jc w:val="center"/>
              <w:rPr>
                <w:sz w:val="24"/>
                <w:szCs w:val="24"/>
              </w:rPr>
            </w:pPr>
            <w:r>
              <w:rPr>
                <w:sz w:val="24"/>
                <w:szCs w:val="24"/>
              </w:rPr>
              <w:t>30$</w:t>
            </w:r>
          </w:p>
        </w:tc>
        <w:tc>
          <w:tcPr>
            <w:tcW w:w="1253" w:type="dxa"/>
            <w:noWrap/>
            <w:vAlign w:val="center"/>
          </w:tcPr>
          <w:p w14:paraId="6F0EC024" w14:textId="54160849" w:rsidR="00774B94" w:rsidRPr="004F3448" w:rsidRDefault="00774B94" w:rsidP="320B64F6">
            <w:pPr>
              <w:pStyle w:val="Sansinterligne"/>
              <w:jc w:val="center"/>
              <w:rPr>
                <w:noProof/>
                <w:sz w:val="24"/>
                <w:szCs w:val="24"/>
                <w:lang w:val="fr-CA" w:eastAsia="fr-CA"/>
              </w:rPr>
            </w:pPr>
            <w:r w:rsidRPr="004F3448">
              <w:rPr>
                <w:noProof/>
                <w:sz w:val="18"/>
                <w:szCs w:val="18"/>
                <w:lang w:val="fr-CA" w:eastAsia="fr-CA"/>
              </w:rPr>
              <mc:AlternateContent>
                <mc:Choice Requires="wps">
                  <w:drawing>
                    <wp:inline distT="0" distB="0" distL="0" distR="0" wp14:anchorId="6C48C58A" wp14:editId="499AFC34">
                      <wp:extent cx="327600" cy="190800"/>
                      <wp:effectExtent l="0" t="0" r="15875" b="19050"/>
                      <wp:docPr id="19" name="Rectangle à coins arrondis 9"/>
                      <wp:cNvGraphicFramePr/>
                      <a:graphic xmlns:a="http://schemas.openxmlformats.org/drawingml/2006/main">
                        <a:graphicData uri="http://schemas.microsoft.com/office/word/2010/wordprocessingShape">
                          <wps:wsp>
                            <wps:cNvSpPr/>
                            <wps:spPr>
                              <a:xfrm>
                                <a:off x="0" y="0"/>
                                <a:ext cx="327600" cy="190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64710620">
                    <v:roundrect id="Rectangle à coins arrondis 9" style="width:25.8pt;height:1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224e76 [1604]" strokeweight="1pt" arcsize="10923f" w14:anchorId="0CD0FA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">
                      <v:stroke joinstyle="miter"/>
                      <w10:anchorlock/>
                    </v:roundrect>
                  </w:pict>
                </mc:Fallback>
              </mc:AlternateContent>
            </w:r>
          </w:p>
        </w:tc>
        <w:tc>
          <w:tcPr>
            <w:tcW w:w="1560" w:type="dxa"/>
            <w:noWrap/>
            <w:vAlign w:val="center"/>
          </w:tcPr>
          <w:p w14:paraId="23EE1672" w14:textId="130FCB79" w:rsidR="00774B94" w:rsidRDefault="005575D4" w:rsidP="320B64F6">
            <w:pPr>
              <w:pStyle w:val="Sansinterligne"/>
              <w:jc w:val="center"/>
              <w:rPr>
                <w:sz w:val="24"/>
                <w:szCs w:val="24"/>
                <w:lang w:val="fr-CA"/>
              </w:rPr>
            </w:pPr>
            <w:r>
              <w:rPr>
                <w:sz w:val="24"/>
                <w:szCs w:val="24"/>
                <w:lang w:val="fr-CA"/>
              </w:rPr>
              <w:t>15</w:t>
            </w:r>
          </w:p>
        </w:tc>
      </w:tr>
      <w:tr w:rsidR="00BF232F" w:rsidRPr="004F3448" w14:paraId="4C880C2F" w14:textId="77777777" w:rsidTr="009E4A6B">
        <w:trPr>
          <w:trHeight w:val="441"/>
          <w:jc w:val="center"/>
        </w:trPr>
        <w:tc>
          <w:tcPr>
            <w:tcW w:w="988" w:type="dxa"/>
            <w:noWrap/>
            <w:vAlign w:val="center"/>
          </w:tcPr>
          <w:p w14:paraId="187E64BF" w14:textId="1AF78E85" w:rsidR="00BF232F" w:rsidRDefault="00AB3F3E" w:rsidP="320B64F6">
            <w:pPr>
              <w:pStyle w:val="Sansinterligne"/>
              <w:jc w:val="center"/>
              <w:rPr>
                <w:sz w:val="24"/>
                <w:szCs w:val="24"/>
                <w:lang w:val="fr-CA"/>
              </w:rPr>
            </w:pPr>
            <w:r>
              <w:rPr>
                <w:sz w:val="24"/>
                <w:szCs w:val="24"/>
                <w:lang w:val="fr-CA"/>
              </w:rPr>
              <w:t>23</w:t>
            </w:r>
            <w:r w:rsidR="6DA52393" w:rsidRPr="320B64F6">
              <w:rPr>
                <w:sz w:val="24"/>
                <w:szCs w:val="24"/>
                <w:lang w:val="fr-CA"/>
              </w:rPr>
              <w:t xml:space="preserve"> nov</w:t>
            </w:r>
          </w:p>
        </w:tc>
        <w:tc>
          <w:tcPr>
            <w:tcW w:w="2835" w:type="dxa"/>
            <w:noWrap/>
            <w:vAlign w:val="center"/>
          </w:tcPr>
          <w:p w14:paraId="43EBBBEB" w14:textId="0F23358D" w:rsidR="00BF232F" w:rsidRDefault="005A49D5" w:rsidP="004F0705">
            <w:pPr>
              <w:pStyle w:val="Sansinterligne"/>
              <w:rPr>
                <w:sz w:val="24"/>
                <w:szCs w:val="24"/>
                <w:lang w:val="fr-CA"/>
              </w:rPr>
            </w:pPr>
            <w:r>
              <w:rPr>
                <w:sz w:val="24"/>
                <w:szCs w:val="24"/>
                <w:lang w:val="fr-CA"/>
              </w:rPr>
              <w:t>Journée Bien-Être</w:t>
            </w:r>
          </w:p>
        </w:tc>
        <w:tc>
          <w:tcPr>
            <w:tcW w:w="1701" w:type="dxa"/>
            <w:noWrap/>
            <w:vAlign w:val="center"/>
          </w:tcPr>
          <w:p w14:paraId="4594F99E" w14:textId="751F9A48" w:rsidR="00BF232F" w:rsidRDefault="005A49D5" w:rsidP="00293D53">
            <w:pPr>
              <w:pStyle w:val="Sansinterligne"/>
              <w:rPr>
                <w:sz w:val="24"/>
                <w:szCs w:val="24"/>
              </w:rPr>
            </w:pPr>
            <w:r>
              <w:rPr>
                <w:sz w:val="24"/>
                <w:szCs w:val="24"/>
              </w:rPr>
              <w:t>Québec</w:t>
            </w:r>
          </w:p>
        </w:tc>
        <w:tc>
          <w:tcPr>
            <w:tcW w:w="1178" w:type="dxa"/>
            <w:noWrap/>
            <w:vAlign w:val="center"/>
          </w:tcPr>
          <w:p w14:paraId="7F38F4AB" w14:textId="2F0E4951" w:rsidR="00BF232F" w:rsidRPr="00173362" w:rsidRDefault="005A49D5" w:rsidP="320B64F6">
            <w:pPr>
              <w:pStyle w:val="Sansinterligne"/>
              <w:jc w:val="center"/>
              <w:rPr>
                <w:sz w:val="24"/>
                <w:szCs w:val="24"/>
              </w:rPr>
            </w:pPr>
            <w:r>
              <w:rPr>
                <w:sz w:val="24"/>
                <w:szCs w:val="24"/>
              </w:rPr>
              <w:t>20</w:t>
            </w:r>
            <w:r w:rsidR="4C674B4E" w:rsidRPr="320B64F6">
              <w:rPr>
                <w:sz w:val="24"/>
                <w:szCs w:val="24"/>
              </w:rPr>
              <w:t>$</w:t>
            </w:r>
          </w:p>
        </w:tc>
        <w:tc>
          <w:tcPr>
            <w:tcW w:w="1253" w:type="dxa"/>
            <w:noWrap/>
            <w:vAlign w:val="center"/>
          </w:tcPr>
          <w:p w14:paraId="470F2EE5" w14:textId="26308929" w:rsidR="00BF232F" w:rsidRPr="004F3448" w:rsidRDefault="00BF232F" w:rsidP="320B64F6">
            <w:pPr>
              <w:pStyle w:val="Sansinterligne"/>
              <w:jc w:val="center"/>
              <w:rPr>
                <w:noProof/>
                <w:sz w:val="24"/>
                <w:szCs w:val="24"/>
                <w:lang w:val="fr-CA" w:eastAsia="fr-CA"/>
              </w:rPr>
            </w:pPr>
            <w:r w:rsidRPr="004F3448">
              <w:rPr>
                <w:noProof/>
                <w:sz w:val="18"/>
                <w:szCs w:val="18"/>
                <w:lang w:val="fr-CA" w:eastAsia="fr-CA"/>
              </w:rPr>
              <mc:AlternateContent>
                <mc:Choice Requires="wps">
                  <w:drawing>
                    <wp:inline distT="0" distB="0" distL="0" distR="0" wp14:anchorId="2F0AC216" wp14:editId="2C527E01">
                      <wp:extent cx="327600" cy="190800"/>
                      <wp:effectExtent l="0" t="0" r="15875" b="19050"/>
                      <wp:docPr id="20" name="Rectangle à coins arrondis 9"/>
                      <wp:cNvGraphicFramePr/>
                      <a:graphic xmlns:a="http://schemas.openxmlformats.org/drawingml/2006/main">
                        <a:graphicData uri="http://schemas.microsoft.com/office/word/2010/wordprocessingShape">
                          <wps:wsp>
                            <wps:cNvSpPr/>
                            <wps:spPr>
                              <a:xfrm>
                                <a:off x="0" y="0"/>
                                <a:ext cx="327600" cy="190800"/>
                              </a:xfrm>
                              <a:prstGeom prst="roundRect">
                                <a:avLst/>
                              </a:prstGeom>
                              <a:noFill/>
                              <a:ln w="12700" cap="flat" cmpd="sng" algn="ctr">
                                <a:solidFill>
                                  <a:srgbClr val="629DD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3BFC1F54">
                    <v:roundrect id="Rectangle à coins arrondis 9" style="width:25.8pt;height:1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467299" strokeweight="1pt" arcsize="10923f" w14:anchorId="2867C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">
                      <v:stroke joinstyle="miter"/>
                      <w10:anchorlock/>
                    </v:roundrect>
                  </w:pict>
                </mc:Fallback>
              </mc:AlternateContent>
            </w:r>
          </w:p>
        </w:tc>
        <w:tc>
          <w:tcPr>
            <w:tcW w:w="1560" w:type="dxa"/>
            <w:noWrap/>
            <w:vAlign w:val="center"/>
          </w:tcPr>
          <w:p w14:paraId="2C86DAE3" w14:textId="1951B05E" w:rsidR="00BF232F" w:rsidRDefault="005A49D5" w:rsidP="320B64F6">
            <w:pPr>
              <w:pStyle w:val="Sansinterligne"/>
              <w:jc w:val="center"/>
              <w:rPr>
                <w:sz w:val="24"/>
                <w:szCs w:val="24"/>
                <w:lang w:val="fr-CA"/>
              </w:rPr>
            </w:pPr>
            <w:r>
              <w:rPr>
                <w:sz w:val="24"/>
                <w:szCs w:val="24"/>
                <w:lang w:val="fr-CA"/>
              </w:rPr>
              <w:t>2</w:t>
            </w:r>
            <w:r w:rsidR="4C674B4E" w:rsidRPr="320B64F6">
              <w:rPr>
                <w:sz w:val="24"/>
                <w:szCs w:val="24"/>
                <w:lang w:val="fr-CA"/>
              </w:rPr>
              <w:t>5</w:t>
            </w:r>
          </w:p>
        </w:tc>
      </w:tr>
      <w:tr w:rsidR="00BF232F" w:rsidRPr="004F3448" w14:paraId="22C64EFB" w14:textId="77777777" w:rsidTr="009E4A6B">
        <w:trPr>
          <w:trHeight w:val="305"/>
          <w:jc w:val="center"/>
        </w:trPr>
        <w:tc>
          <w:tcPr>
            <w:tcW w:w="988" w:type="dxa"/>
            <w:noWrap/>
            <w:vAlign w:val="center"/>
          </w:tcPr>
          <w:p w14:paraId="1A483920" w14:textId="069528C2" w:rsidR="00BF232F" w:rsidRDefault="00AB3F3E" w:rsidP="00AB3F3E">
            <w:pPr>
              <w:pStyle w:val="Sansinterligne"/>
              <w:jc w:val="center"/>
              <w:rPr>
                <w:sz w:val="24"/>
                <w:szCs w:val="24"/>
                <w:lang w:val="fr-CA"/>
              </w:rPr>
            </w:pPr>
            <w:r>
              <w:rPr>
                <w:sz w:val="24"/>
                <w:szCs w:val="24"/>
                <w:lang w:val="fr-CA"/>
              </w:rPr>
              <w:t>30 nov</w:t>
            </w:r>
          </w:p>
        </w:tc>
        <w:tc>
          <w:tcPr>
            <w:tcW w:w="2835" w:type="dxa"/>
            <w:noWrap/>
            <w:vAlign w:val="center"/>
          </w:tcPr>
          <w:p w14:paraId="5FC43021" w14:textId="2E1BEC7E" w:rsidR="00BF232F" w:rsidRDefault="00AD0668" w:rsidP="004F0705">
            <w:pPr>
              <w:pStyle w:val="Sansinterligne"/>
              <w:rPr>
                <w:sz w:val="24"/>
                <w:szCs w:val="24"/>
                <w:lang w:val="fr-CA"/>
              </w:rPr>
            </w:pPr>
            <w:r>
              <w:rPr>
                <w:sz w:val="24"/>
                <w:szCs w:val="24"/>
                <w:lang w:val="fr-CA"/>
              </w:rPr>
              <w:t>Mini-Putt Fluo</w:t>
            </w:r>
          </w:p>
        </w:tc>
        <w:tc>
          <w:tcPr>
            <w:tcW w:w="1701" w:type="dxa"/>
            <w:noWrap/>
            <w:vAlign w:val="center"/>
          </w:tcPr>
          <w:p w14:paraId="047741FA" w14:textId="5753C829" w:rsidR="00BF232F" w:rsidRDefault="00AD0668" w:rsidP="00293D53">
            <w:pPr>
              <w:pStyle w:val="Sansinterligne"/>
              <w:rPr>
                <w:sz w:val="24"/>
                <w:szCs w:val="24"/>
              </w:rPr>
            </w:pPr>
            <w:r>
              <w:rPr>
                <w:sz w:val="24"/>
                <w:szCs w:val="24"/>
              </w:rPr>
              <w:t>Québec</w:t>
            </w:r>
          </w:p>
        </w:tc>
        <w:tc>
          <w:tcPr>
            <w:tcW w:w="1178" w:type="dxa"/>
            <w:noWrap/>
            <w:vAlign w:val="center"/>
          </w:tcPr>
          <w:p w14:paraId="6E2ABB15" w14:textId="2514D2B0" w:rsidR="00BF232F" w:rsidRPr="00173362" w:rsidRDefault="00AD0668" w:rsidP="320B64F6">
            <w:pPr>
              <w:pStyle w:val="Sansinterligne"/>
              <w:jc w:val="center"/>
              <w:rPr>
                <w:sz w:val="24"/>
                <w:szCs w:val="24"/>
              </w:rPr>
            </w:pPr>
            <w:r>
              <w:rPr>
                <w:sz w:val="24"/>
                <w:szCs w:val="24"/>
              </w:rPr>
              <w:t>15</w:t>
            </w:r>
            <w:r w:rsidR="4C674B4E" w:rsidRPr="320B64F6">
              <w:rPr>
                <w:sz w:val="24"/>
                <w:szCs w:val="24"/>
              </w:rPr>
              <w:t>$</w:t>
            </w:r>
          </w:p>
        </w:tc>
        <w:tc>
          <w:tcPr>
            <w:tcW w:w="1253" w:type="dxa"/>
            <w:noWrap/>
            <w:vAlign w:val="center"/>
          </w:tcPr>
          <w:p w14:paraId="7857F55C" w14:textId="7300EDE3" w:rsidR="00BF232F" w:rsidRPr="004F3448" w:rsidRDefault="00BF232F" w:rsidP="320B64F6">
            <w:pPr>
              <w:pStyle w:val="Sansinterligne"/>
              <w:jc w:val="center"/>
              <w:rPr>
                <w:noProof/>
                <w:sz w:val="24"/>
                <w:szCs w:val="24"/>
                <w:lang w:val="fr-CA" w:eastAsia="fr-CA"/>
              </w:rPr>
            </w:pPr>
            <w:r w:rsidRPr="004F3448">
              <w:rPr>
                <w:noProof/>
                <w:sz w:val="18"/>
                <w:szCs w:val="18"/>
                <w:lang w:val="fr-CA" w:eastAsia="fr-CA"/>
              </w:rPr>
              <mc:AlternateContent>
                <mc:Choice Requires="wps">
                  <w:drawing>
                    <wp:inline distT="0" distB="0" distL="0" distR="0" wp14:anchorId="05B309D1" wp14:editId="391BC585">
                      <wp:extent cx="327600" cy="190800"/>
                      <wp:effectExtent l="0" t="0" r="15875" b="19050"/>
                      <wp:docPr id="21" name="Rectangle à coins arrondis 9"/>
                      <wp:cNvGraphicFramePr/>
                      <a:graphic xmlns:a="http://schemas.openxmlformats.org/drawingml/2006/main">
                        <a:graphicData uri="http://schemas.microsoft.com/office/word/2010/wordprocessingShape">
                          <wps:wsp>
                            <wps:cNvSpPr/>
                            <wps:spPr>
                              <a:xfrm>
                                <a:off x="0" y="0"/>
                                <a:ext cx="327600" cy="190800"/>
                              </a:xfrm>
                              <a:prstGeom prst="roundRect">
                                <a:avLst/>
                              </a:prstGeom>
                              <a:noFill/>
                              <a:ln w="12700" cap="flat" cmpd="sng" algn="ctr">
                                <a:solidFill>
                                  <a:srgbClr val="629DD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7298FB49">
                    <v:roundrect id="Rectangle à coins arrondis 9" style="width:25.8pt;height:1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467299" strokeweight="1pt" arcsize="10923f" w14:anchorId="78515E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">
                      <v:stroke joinstyle="miter"/>
                      <w10:anchorlock/>
                    </v:roundrect>
                  </w:pict>
                </mc:Fallback>
              </mc:AlternateContent>
            </w:r>
          </w:p>
        </w:tc>
        <w:tc>
          <w:tcPr>
            <w:tcW w:w="1560" w:type="dxa"/>
            <w:noWrap/>
            <w:vAlign w:val="center"/>
          </w:tcPr>
          <w:p w14:paraId="616CB771" w14:textId="33E182FF" w:rsidR="00BF232F" w:rsidRDefault="00AD0668" w:rsidP="320B64F6">
            <w:pPr>
              <w:pStyle w:val="Sansinterligne"/>
              <w:jc w:val="center"/>
              <w:rPr>
                <w:sz w:val="24"/>
                <w:szCs w:val="24"/>
                <w:lang w:val="fr-CA"/>
              </w:rPr>
            </w:pPr>
            <w:r>
              <w:rPr>
                <w:sz w:val="24"/>
                <w:szCs w:val="24"/>
                <w:lang w:val="fr-CA"/>
              </w:rPr>
              <w:t>20</w:t>
            </w:r>
          </w:p>
        </w:tc>
      </w:tr>
      <w:tr w:rsidR="00BF232F" w:rsidRPr="004F3448" w14:paraId="2C805D7E" w14:textId="77777777" w:rsidTr="009E4A6B">
        <w:trPr>
          <w:trHeight w:val="441"/>
          <w:jc w:val="center"/>
        </w:trPr>
        <w:tc>
          <w:tcPr>
            <w:tcW w:w="988" w:type="dxa"/>
            <w:noWrap/>
            <w:vAlign w:val="center"/>
          </w:tcPr>
          <w:p w14:paraId="2CD0C05C" w14:textId="3E680A0F" w:rsidR="00BF232F" w:rsidRDefault="00444C37" w:rsidP="320B64F6">
            <w:pPr>
              <w:pStyle w:val="Sansinterligne"/>
              <w:jc w:val="center"/>
              <w:rPr>
                <w:sz w:val="24"/>
                <w:szCs w:val="24"/>
                <w:lang w:val="fr-CA"/>
              </w:rPr>
            </w:pPr>
            <w:r>
              <w:rPr>
                <w:sz w:val="24"/>
                <w:szCs w:val="24"/>
                <w:lang w:val="fr-CA"/>
              </w:rPr>
              <w:t>7</w:t>
            </w:r>
            <w:r w:rsidR="6DA52393" w:rsidRPr="320B64F6">
              <w:rPr>
                <w:sz w:val="24"/>
                <w:szCs w:val="24"/>
                <w:lang w:val="fr-CA"/>
              </w:rPr>
              <w:t xml:space="preserve"> </w:t>
            </w:r>
            <w:r w:rsidR="53AEF8B3" w:rsidRPr="320B64F6">
              <w:rPr>
                <w:sz w:val="24"/>
                <w:szCs w:val="24"/>
                <w:lang w:val="fr-CA"/>
              </w:rPr>
              <w:t>déc</w:t>
            </w:r>
          </w:p>
        </w:tc>
        <w:tc>
          <w:tcPr>
            <w:tcW w:w="2835" w:type="dxa"/>
            <w:noWrap/>
            <w:vAlign w:val="center"/>
          </w:tcPr>
          <w:p w14:paraId="5F7066B5" w14:textId="795BBC9F" w:rsidR="00BF232F" w:rsidRDefault="00444C37" w:rsidP="004F0705">
            <w:pPr>
              <w:pStyle w:val="Sansinterligne"/>
              <w:rPr>
                <w:sz w:val="24"/>
                <w:szCs w:val="24"/>
                <w:lang w:val="fr-CA"/>
              </w:rPr>
            </w:pPr>
            <w:r>
              <w:rPr>
                <w:sz w:val="24"/>
                <w:szCs w:val="24"/>
                <w:lang w:val="fr-CA"/>
              </w:rPr>
              <w:t>Marienergie</w:t>
            </w:r>
          </w:p>
        </w:tc>
        <w:tc>
          <w:tcPr>
            <w:tcW w:w="1701" w:type="dxa"/>
            <w:noWrap/>
            <w:vAlign w:val="center"/>
          </w:tcPr>
          <w:p w14:paraId="76210D0F" w14:textId="77E9D616" w:rsidR="00BF232F" w:rsidRDefault="00444C37" w:rsidP="00293D53">
            <w:pPr>
              <w:pStyle w:val="Sansinterligne"/>
              <w:rPr>
                <w:sz w:val="24"/>
                <w:szCs w:val="24"/>
              </w:rPr>
            </w:pPr>
            <w:r>
              <w:rPr>
                <w:sz w:val="24"/>
                <w:szCs w:val="24"/>
              </w:rPr>
              <w:t>St-Raymond</w:t>
            </w:r>
          </w:p>
        </w:tc>
        <w:tc>
          <w:tcPr>
            <w:tcW w:w="1178" w:type="dxa"/>
            <w:noWrap/>
            <w:vAlign w:val="center"/>
          </w:tcPr>
          <w:p w14:paraId="6CFEFA73" w14:textId="4DE4DD16" w:rsidR="00BF232F" w:rsidRPr="00173362" w:rsidRDefault="71DE47EA" w:rsidP="320B64F6">
            <w:pPr>
              <w:pStyle w:val="Sansinterligne"/>
              <w:jc w:val="center"/>
              <w:rPr>
                <w:sz w:val="24"/>
                <w:szCs w:val="24"/>
              </w:rPr>
            </w:pPr>
            <w:r w:rsidRPr="320B64F6">
              <w:rPr>
                <w:sz w:val="24"/>
                <w:szCs w:val="24"/>
              </w:rPr>
              <w:t>1</w:t>
            </w:r>
            <w:r w:rsidR="00444C37">
              <w:rPr>
                <w:sz w:val="24"/>
                <w:szCs w:val="24"/>
              </w:rPr>
              <w:t>5</w:t>
            </w:r>
            <w:r w:rsidR="60534367" w:rsidRPr="320B64F6">
              <w:rPr>
                <w:sz w:val="24"/>
                <w:szCs w:val="24"/>
              </w:rPr>
              <w:t>$</w:t>
            </w:r>
          </w:p>
        </w:tc>
        <w:tc>
          <w:tcPr>
            <w:tcW w:w="1253" w:type="dxa"/>
            <w:noWrap/>
            <w:vAlign w:val="center"/>
          </w:tcPr>
          <w:p w14:paraId="0CDAED50" w14:textId="5F1539D9" w:rsidR="00BF232F" w:rsidRPr="004F3448" w:rsidRDefault="00BF232F" w:rsidP="320B64F6">
            <w:pPr>
              <w:pStyle w:val="Sansinterligne"/>
              <w:jc w:val="center"/>
              <w:rPr>
                <w:noProof/>
                <w:sz w:val="24"/>
                <w:szCs w:val="24"/>
                <w:lang w:val="fr-CA" w:eastAsia="fr-CA"/>
              </w:rPr>
            </w:pPr>
            <w:r w:rsidRPr="004F3448">
              <w:rPr>
                <w:noProof/>
                <w:sz w:val="18"/>
                <w:szCs w:val="18"/>
                <w:lang w:val="fr-CA" w:eastAsia="fr-CA"/>
              </w:rPr>
              <mc:AlternateContent>
                <mc:Choice Requires="wps">
                  <w:drawing>
                    <wp:inline distT="0" distB="0" distL="0" distR="0" wp14:anchorId="4C5935FD" wp14:editId="261193E1">
                      <wp:extent cx="327600" cy="190800"/>
                      <wp:effectExtent l="0" t="0" r="15875" b="19050"/>
                      <wp:docPr id="22" name="Rectangle à coins arrondis 9"/>
                      <wp:cNvGraphicFramePr/>
                      <a:graphic xmlns:a="http://schemas.openxmlformats.org/drawingml/2006/main">
                        <a:graphicData uri="http://schemas.microsoft.com/office/word/2010/wordprocessingShape">
                          <wps:wsp>
                            <wps:cNvSpPr/>
                            <wps:spPr>
                              <a:xfrm>
                                <a:off x="0" y="0"/>
                                <a:ext cx="327600" cy="190800"/>
                              </a:xfrm>
                              <a:prstGeom prst="roundRect">
                                <a:avLst/>
                              </a:prstGeom>
                              <a:noFill/>
                              <a:ln w="12700" cap="flat" cmpd="sng" algn="ctr">
                                <a:solidFill>
                                  <a:srgbClr val="629DD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0851EF61">
                    <v:roundrect id="Rectangle à coins arrondis 9" style="width:25.8pt;height:1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467299" strokeweight="1pt" arcsize="10923f" w14:anchorId="52172D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">
                      <v:stroke joinstyle="miter"/>
                      <w10:anchorlock/>
                    </v:roundrect>
                  </w:pict>
                </mc:Fallback>
              </mc:AlternateContent>
            </w:r>
          </w:p>
        </w:tc>
        <w:tc>
          <w:tcPr>
            <w:tcW w:w="1560" w:type="dxa"/>
            <w:noWrap/>
            <w:vAlign w:val="center"/>
          </w:tcPr>
          <w:p w14:paraId="45CEE051" w14:textId="5A4E3CEF" w:rsidR="00BF232F" w:rsidRDefault="00444C37" w:rsidP="320B64F6">
            <w:pPr>
              <w:pStyle w:val="Sansinterligne"/>
              <w:jc w:val="center"/>
              <w:rPr>
                <w:sz w:val="24"/>
                <w:szCs w:val="24"/>
                <w:lang w:val="fr-CA"/>
              </w:rPr>
            </w:pPr>
            <w:r>
              <w:rPr>
                <w:sz w:val="24"/>
                <w:szCs w:val="24"/>
                <w:lang w:val="fr-CA"/>
              </w:rPr>
              <w:t>2</w:t>
            </w:r>
            <w:r w:rsidR="60534367" w:rsidRPr="320B64F6">
              <w:rPr>
                <w:sz w:val="24"/>
                <w:szCs w:val="24"/>
                <w:lang w:val="fr-CA"/>
              </w:rPr>
              <w:t>0</w:t>
            </w:r>
          </w:p>
        </w:tc>
      </w:tr>
      <w:tr w:rsidR="713E4547" w14:paraId="7FA723D3" w14:textId="77777777" w:rsidTr="009E4A6B">
        <w:trPr>
          <w:trHeight w:val="441"/>
          <w:jc w:val="center"/>
        </w:trPr>
        <w:tc>
          <w:tcPr>
            <w:tcW w:w="988" w:type="dxa"/>
            <w:noWrap/>
            <w:vAlign w:val="center"/>
          </w:tcPr>
          <w:p w14:paraId="2C80EEC9" w14:textId="502BE685" w:rsidR="4C8DE023" w:rsidRDefault="00AB3F3E" w:rsidP="320B64F6">
            <w:pPr>
              <w:pStyle w:val="Sansinterligne"/>
              <w:jc w:val="center"/>
              <w:rPr>
                <w:sz w:val="24"/>
                <w:szCs w:val="24"/>
                <w:lang w:val="fr-CA"/>
              </w:rPr>
            </w:pPr>
            <w:r>
              <w:rPr>
                <w:sz w:val="24"/>
                <w:szCs w:val="24"/>
                <w:lang w:val="fr-CA"/>
              </w:rPr>
              <w:t>14</w:t>
            </w:r>
            <w:r w:rsidR="667FBCE9" w:rsidRPr="320B64F6">
              <w:rPr>
                <w:sz w:val="24"/>
                <w:szCs w:val="24"/>
                <w:lang w:val="fr-CA"/>
              </w:rPr>
              <w:t xml:space="preserve"> déc</w:t>
            </w:r>
          </w:p>
        </w:tc>
        <w:tc>
          <w:tcPr>
            <w:tcW w:w="2835" w:type="dxa"/>
            <w:noWrap/>
            <w:vAlign w:val="center"/>
          </w:tcPr>
          <w:p w14:paraId="61E7382E" w14:textId="1BD61D55" w:rsidR="4C8DE023" w:rsidRDefault="00B503EF" w:rsidP="004F0705">
            <w:pPr>
              <w:pStyle w:val="Sansinterligne"/>
              <w:rPr>
                <w:sz w:val="24"/>
                <w:szCs w:val="24"/>
                <w:lang w:val="fr-CA"/>
              </w:rPr>
            </w:pPr>
            <w:r>
              <w:rPr>
                <w:sz w:val="24"/>
                <w:szCs w:val="24"/>
                <w:lang w:val="fr-CA"/>
              </w:rPr>
              <w:t>Découverte sportive</w:t>
            </w:r>
          </w:p>
        </w:tc>
        <w:tc>
          <w:tcPr>
            <w:tcW w:w="1701" w:type="dxa"/>
            <w:noWrap/>
            <w:vAlign w:val="center"/>
          </w:tcPr>
          <w:p w14:paraId="2088C590" w14:textId="3B330F68" w:rsidR="4C8DE023" w:rsidRDefault="00B503EF" w:rsidP="00293D53">
            <w:pPr>
              <w:pStyle w:val="Sansinterligne"/>
              <w:rPr>
                <w:sz w:val="24"/>
                <w:szCs w:val="24"/>
              </w:rPr>
            </w:pPr>
            <w:r>
              <w:rPr>
                <w:sz w:val="24"/>
                <w:szCs w:val="24"/>
              </w:rPr>
              <w:t>Québec</w:t>
            </w:r>
          </w:p>
        </w:tc>
        <w:tc>
          <w:tcPr>
            <w:tcW w:w="1178" w:type="dxa"/>
            <w:noWrap/>
            <w:vAlign w:val="center"/>
          </w:tcPr>
          <w:p w14:paraId="648B7688" w14:textId="59162CAB" w:rsidR="713E4547" w:rsidRDefault="00B503EF" w:rsidP="320B64F6">
            <w:pPr>
              <w:pStyle w:val="Sansinterligne"/>
              <w:jc w:val="center"/>
              <w:rPr>
                <w:sz w:val="24"/>
                <w:szCs w:val="24"/>
              </w:rPr>
            </w:pPr>
            <w:r>
              <w:rPr>
                <w:sz w:val="24"/>
                <w:szCs w:val="24"/>
              </w:rPr>
              <w:t>15</w:t>
            </w:r>
            <w:r w:rsidR="783CB746" w:rsidRPr="320B64F6">
              <w:rPr>
                <w:sz w:val="24"/>
                <w:szCs w:val="24"/>
              </w:rPr>
              <w:t>$</w:t>
            </w:r>
          </w:p>
        </w:tc>
        <w:tc>
          <w:tcPr>
            <w:tcW w:w="1253" w:type="dxa"/>
            <w:noWrap/>
            <w:vAlign w:val="center"/>
          </w:tcPr>
          <w:p w14:paraId="7FC8C76D" w14:textId="290BD81F" w:rsidR="713E4547" w:rsidRDefault="713E4547" w:rsidP="320B64F6">
            <w:pPr>
              <w:pStyle w:val="Sansinterligne"/>
              <w:jc w:val="center"/>
              <w:rPr>
                <w:noProof/>
                <w:sz w:val="24"/>
                <w:szCs w:val="24"/>
                <w:lang w:val="fr-CA" w:eastAsia="fr-CA"/>
              </w:rPr>
            </w:pPr>
            <w:r>
              <w:rPr>
                <w:noProof/>
                <w:lang w:val="fr-CA" w:eastAsia="fr-CA"/>
              </w:rPr>
              <mc:AlternateContent>
                <mc:Choice Requires="wps">
                  <w:drawing>
                    <wp:inline distT="0" distB="0" distL="0" distR="0" wp14:anchorId="04CBBFC7" wp14:editId="4E723288">
                      <wp:extent cx="327600" cy="190800"/>
                      <wp:effectExtent l="0" t="0" r="15875" b="19050"/>
                      <wp:docPr id="764095028" name="Rectangle à coins arrondis 9"/>
                      <wp:cNvGraphicFramePr/>
                      <a:graphic xmlns:a="http://schemas.openxmlformats.org/drawingml/2006/main">
                        <a:graphicData uri="http://schemas.microsoft.com/office/word/2010/wordprocessingShape">
                          <wps:wsp>
                            <wps:cNvSpPr/>
                            <wps:spPr>
                              <a:xfrm>
                                <a:off x="0" y="0"/>
                                <a:ext cx="327600" cy="190800"/>
                              </a:xfrm>
                              <a:prstGeom prst="roundRect">
                                <a:avLst/>
                              </a:prstGeom>
                              <a:noFill/>
                              <a:ln w="12700" cap="flat" cmpd="sng" algn="ctr">
                                <a:solidFill>
                                  <a:srgbClr val="629DD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xmlns:w14="http://schemas.microsoft.com/office/word/2010/wordml" xmlns:w="http://schemas.openxmlformats.org/wordprocessingml/2006/main" w14:anchorId="3EA55262">
                    <v:roundrect xmlns:o="urn:schemas-microsoft-com:office:office" xmlns:v="urn:schemas-microsoft-com:vml" id="Rectangle à coins arrondis 9" style="width:25.8pt;height:1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467299" strokeweight="1pt" arcsize="10923f" w14:anchorId="52172D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">
                      <v:stroke joinstyle="miter"/>
                      <w10:anchorlock xmlns:w10="urn:schemas-microsoft-com:office:word"/>
                    </v:roundrect>
                  </w:pict>
                </mc:Fallback>
              </mc:AlternateContent>
            </w:r>
          </w:p>
        </w:tc>
        <w:tc>
          <w:tcPr>
            <w:tcW w:w="1560" w:type="dxa"/>
            <w:noWrap/>
            <w:vAlign w:val="center"/>
          </w:tcPr>
          <w:p w14:paraId="465FD1C2" w14:textId="2BA5A8F1" w:rsidR="713E4547" w:rsidRDefault="00B503EF" w:rsidP="320B64F6">
            <w:pPr>
              <w:pStyle w:val="Sansinterligne"/>
              <w:jc w:val="center"/>
              <w:rPr>
                <w:sz w:val="24"/>
                <w:szCs w:val="24"/>
                <w:lang w:val="fr-CA"/>
              </w:rPr>
            </w:pPr>
            <w:r>
              <w:rPr>
                <w:sz w:val="24"/>
                <w:szCs w:val="24"/>
                <w:lang w:val="fr-CA"/>
              </w:rPr>
              <w:t>20</w:t>
            </w:r>
          </w:p>
        </w:tc>
      </w:tr>
      <w:tr w:rsidR="00AB3F3E" w14:paraId="315FD945" w14:textId="77777777" w:rsidTr="009E4A6B">
        <w:trPr>
          <w:trHeight w:val="441"/>
          <w:jc w:val="center"/>
        </w:trPr>
        <w:tc>
          <w:tcPr>
            <w:tcW w:w="988" w:type="dxa"/>
            <w:noWrap/>
            <w:vAlign w:val="center"/>
          </w:tcPr>
          <w:p w14:paraId="15499655" w14:textId="0DA3079E" w:rsidR="00AB3F3E" w:rsidRDefault="00AB3F3E" w:rsidP="320B64F6">
            <w:pPr>
              <w:pStyle w:val="Sansinterligne"/>
              <w:jc w:val="center"/>
              <w:rPr>
                <w:sz w:val="24"/>
                <w:szCs w:val="24"/>
                <w:lang w:val="fr-CA"/>
              </w:rPr>
            </w:pPr>
            <w:r>
              <w:rPr>
                <w:sz w:val="24"/>
                <w:szCs w:val="24"/>
                <w:lang w:val="fr-CA"/>
              </w:rPr>
              <w:t>21 dec</w:t>
            </w:r>
          </w:p>
        </w:tc>
        <w:tc>
          <w:tcPr>
            <w:tcW w:w="2835" w:type="dxa"/>
            <w:noWrap/>
            <w:vAlign w:val="center"/>
          </w:tcPr>
          <w:p w14:paraId="4318E8BC" w14:textId="79495CBB" w:rsidR="00AB3F3E" w:rsidRDefault="00AB3F3E" w:rsidP="004F0705">
            <w:pPr>
              <w:pStyle w:val="Sansinterligne"/>
              <w:rPr>
                <w:sz w:val="24"/>
                <w:szCs w:val="24"/>
                <w:lang w:val="fr-CA"/>
              </w:rPr>
            </w:pPr>
            <w:r>
              <w:rPr>
                <w:sz w:val="24"/>
                <w:szCs w:val="24"/>
                <w:lang w:val="fr-CA"/>
              </w:rPr>
              <w:t>Party de Noel</w:t>
            </w:r>
          </w:p>
        </w:tc>
        <w:tc>
          <w:tcPr>
            <w:tcW w:w="1701" w:type="dxa"/>
            <w:noWrap/>
            <w:vAlign w:val="center"/>
          </w:tcPr>
          <w:p w14:paraId="2DA5546E" w14:textId="10A7821E" w:rsidR="00AB3F3E" w:rsidRDefault="003C212A" w:rsidP="00293D53">
            <w:pPr>
              <w:pStyle w:val="Sansinterligne"/>
              <w:rPr>
                <w:sz w:val="24"/>
                <w:szCs w:val="24"/>
              </w:rPr>
            </w:pPr>
            <w:r>
              <w:rPr>
                <w:sz w:val="24"/>
                <w:szCs w:val="24"/>
              </w:rPr>
              <w:t>Donnacona</w:t>
            </w:r>
          </w:p>
        </w:tc>
        <w:tc>
          <w:tcPr>
            <w:tcW w:w="1178" w:type="dxa"/>
            <w:noWrap/>
            <w:vAlign w:val="center"/>
          </w:tcPr>
          <w:p w14:paraId="3AA4DB86" w14:textId="26743CC4" w:rsidR="00AB3F3E" w:rsidRPr="320B64F6" w:rsidRDefault="003C212A" w:rsidP="320B64F6">
            <w:pPr>
              <w:pStyle w:val="Sansinterligne"/>
              <w:jc w:val="center"/>
              <w:rPr>
                <w:sz w:val="24"/>
                <w:szCs w:val="24"/>
              </w:rPr>
            </w:pPr>
            <w:r>
              <w:rPr>
                <w:sz w:val="24"/>
                <w:szCs w:val="24"/>
              </w:rPr>
              <w:t>35$</w:t>
            </w:r>
          </w:p>
        </w:tc>
        <w:tc>
          <w:tcPr>
            <w:tcW w:w="1253" w:type="dxa"/>
            <w:noWrap/>
            <w:vAlign w:val="center"/>
          </w:tcPr>
          <w:p w14:paraId="61867C2B" w14:textId="5F42C32D" w:rsidR="00AB3F3E" w:rsidRDefault="003C212A" w:rsidP="320B64F6">
            <w:pPr>
              <w:pStyle w:val="Sansinterligne"/>
              <w:jc w:val="center"/>
              <w:rPr>
                <w:noProof/>
                <w:lang w:val="fr-CA" w:eastAsia="fr-CA"/>
              </w:rPr>
            </w:pPr>
            <w:r>
              <w:rPr>
                <w:noProof/>
                <w:lang w:val="fr-CA" w:eastAsia="fr-CA"/>
              </w:rPr>
              <mc:AlternateContent>
                <mc:Choice Requires="wps">
                  <w:drawing>
                    <wp:inline distT="0" distB="0" distL="0" distR="0" wp14:anchorId="1F468179" wp14:editId="6EE1B68D">
                      <wp:extent cx="327600" cy="190800"/>
                      <wp:effectExtent l="0" t="0" r="15875" b="19050"/>
                      <wp:docPr id="1694878451" name="Rectangle à coins arrondis 9"/>
                      <wp:cNvGraphicFramePr/>
                      <a:graphic xmlns:a="http://schemas.openxmlformats.org/drawingml/2006/main">
                        <a:graphicData uri="http://schemas.microsoft.com/office/word/2010/wordprocessingShape">
                          <wps:wsp>
                            <wps:cNvSpPr/>
                            <wps:spPr>
                              <a:xfrm>
                                <a:off x="0" y="0"/>
                                <a:ext cx="327600" cy="190800"/>
                              </a:xfrm>
                              <a:prstGeom prst="roundRect">
                                <a:avLst/>
                              </a:prstGeom>
                              <a:noFill/>
                              <a:ln w="12700" cap="flat" cmpd="sng" algn="ctr">
                                <a:solidFill>
                                  <a:srgbClr val="629DD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970025F" id="Rectangle à coins arrondis 9" o:spid="_x0000_s1026" style="width:25.8pt;height:1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" filled="f" strokecolor="#467299" strokeweight="1pt">
                      <v:stroke joinstyle="miter"/>
                      <w10:anchorlock/>
                    </v:roundrect>
                  </w:pict>
                </mc:Fallback>
              </mc:AlternateContent>
            </w:r>
          </w:p>
        </w:tc>
        <w:tc>
          <w:tcPr>
            <w:tcW w:w="1560" w:type="dxa"/>
            <w:noWrap/>
            <w:vAlign w:val="center"/>
          </w:tcPr>
          <w:p w14:paraId="7F566B50" w14:textId="04B71F7E" w:rsidR="00AB3F3E" w:rsidRPr="320B64F6" w:rsidRDefault="00B503EF" w:rsidP="320B64F6">
            <w:pPr>
              <w:pStyle w:val="Sansinterligne"/>
              <w:jc w:val="center"/>
              <w:rPr>
                <w:sz w:val="24"/>
                <w:szCs w:val="24"/>
                <w:lang w:val="fr-CA"/>
              </w:rPr>
            </w:pPr>
            <w:r w:rsidRPr="320B64F6">
              <w:rPr>
                <w:sz w:val="24"/>
                <w:szCs w:val="24"/>
                <w:lang w:val="fr-CA"/>
              </w:rPr>
              <w:t>Illimité</w:t>
            </w:r>
          </w:p>
        </w:tc>
      </w:tr>
      <w:tr w:rsidR="000713CB" w:rsidRPr="00D50B13" w14:paraId="1777DE69" w14:textId="77777777" w:rsidTr="00897649">
        <w:trPr>
          <w:trHeight w:val="816"/>
          <w:jc w:val="center"/>
        </w:trPr>
        <w:tc>
          <w:tcPr>
            <w:tcW w:w="9515" w:type="dxa"/>
            <w:gridSpan w:val="6"/>
            <w:noWrap/>
            <w:vAlign w:val="center"/>
          </w:tcPr>
          <w:p w14:paraId="08DB4E53" w14:textId="77777777" w:rsidR="000713CB" w:rsidRPr="00173362" w:rsidRDefault="3F7A228B" w:rsidP="004F0705">
            <w:pPr>
              <w:spacing w:after="0"/>
              <w:rPr>
                <w:b/>
                <w:bCs/>
                <w:sz w:val="24"/>
                <w:szCs w:val="24"/>
                <w:lang w:val="fr-CA"/>
              </w:rPr>
            </w:pPr>
            <w:r w:rsidRPr="320B64F6">
              <w:rPr>
                <w:b/>
                <w:bCs/>
                <w:sz w:val="24"/>
                <w:szCs w:val="24"/>
                <w:lang w:val="fr-CA"/>
              </w:rPr>
              <w:t>Attendez la confirmation de vos inscriptions pour effectuer le paiement. Il est possible que toutes les places soient prises.</w:t>
            </w:r>
          </w:p>
          <w:p w14:paraId="21C4D6F9" w14:textId="5E984A5E" w:rsidR="00DD59FD" w:rsidRPr="00173362" w:rsidRDefault="3F7A228B" w:rsidP="004F0705">
            <w:pPr>
              <w:spacing w:after="0"/>
              <w:rPr>
                <w:sz w:val="24"/>
                <w:szCs w:val="24"/>
                <w:lang w:val="fr-CA"/>
              </w:rPr>
            </w:pPr>
            <w:r w:rsidRPr="320B64F6">
              <w:rPr>
                <w:sz w:val="24"/>
                <w:szCs w:val="24"/>
                <w:lang w:val="fr-CA"/>
              </w:rPr>
              <w:t>Si tel est le cas, vous serez mis sur liste d’attente.</w:t>
            </w:r>
          </w:p>
        </w:tc>
      </w:tr>
    </w:tbl>
    <w:p w14:paraId="3CE219F9" w14:textId="25246384" w:rsidR="009A20BE" w:rsidRPr="008F3D91" w:rsidRDefault="4FE13F60" w:rsidP="2C0D5C7E">
      <w:pPr>
        <w:pStyle w:val="Sansinterligne"/>
        <w:jc w:val="center"/>
        <w:rPr>
          <w:sz w:val="24"/>
          <w:szCs w:val="24"/>
          <w:lang w:val="fr-FR"/>
        </w:rPr>
      </w:pPr>
      <w:bookmarkStart w:id="1" w:name="_Hlk78881026"/>
      <w:r w:rsidRPr="7AFD487B">
        <w:rPr>
          <w:sz w:val="24"/>
          <w:szCs w:val="24"/>
          <w:lang w:val="fr-FR"/>
        </w:rPr>
        <w:t xml:space="preserve">Envoyer cette fiche au </w:t>
      </w:r>
      <w:hyperlink r:id="rId18">
        <w:r w:rsidR="2BB0D86D" w:rsidRPr="7AFD487B">
          <w:rPr>
            <w:rStyle w:val="Lienhypertexte"/>
            <w:sz w:val="24"/>
            <w:szCs w:val="24"/>
            <w:lang w:val="fr-FR"/>
          </w:rPr>
          <w:t>aphp@aphport.org</w:t>
        </w:r>
      </w:hyperlink>
      <w:r w:rsidRPr="7AFD487B">
        <w:rPr>
          <w:sz w:val="24"/>
          <w:szCs w:val="24"/>
          <w:lang w:val="fr-FR"/>
        </w:rPr>
        <w:t xml:space="preserve"> ou </w:t>
      </w:r>
      <w:r w:rsidR="567C07E1" w:rsidRPr="7AFD487B">
        <w:rPr>
          <w:sz w:val="24"/>
          <w:szCs w:val="24"/>
          <w:lang w:val="fr-FR"/>
        </w:rPr>
        <w:t xml:space="preserve">à l’adresse suivante </w:t>
      </w:r>
    </w:p>
    <w:p w14:paraId="39DF72FB" w14:textId="31A7897A" w:rsidR="009A20BE" w:rsidRPr="008F3D91" w:rsidRDefault="4FE13F60" w:rsidP="008F3D91">
      <w:pPr>
        <w:pStyle w:val="Sansinterligne"/>
        <w:jc w:val="center"/>
        <w:rPr>
          <w:sz w:val="24"/>
          <w:szCs w:val="24"/>
          <w:lang w:val="fr-FR"/>
        </w:rPr>
      </w:pPr>
      <w:r w:rsidRPr="2C0D5C7E">
        <w:rPr>
          <w:sz w:val="24"/>
          <w:szCs w:val="24"/>
          <w:lang w:val="fr-FR"/>
        </w:rPr>
        <w:t xml:space="preserve">APHP, </w:t>
      </w:r>
      <w:r w:rsidR="6D566547" w:rsidRPr="2C0D5C7E">
        <w:rPr>
          <w:sz w:val="24"/>
          <w:szCs w:val="24"/>
          <w:lang w:val="fr-FR"/>
        </w:rPr>
        <w:t>48, rue Notre-Dame</w:t>
      </w:r>
      <w:r w:rsidRPr="2C0D5C7E">
        <w:rPr>
          <w:sz w:val="24"/>
          <w:szCs w:val="24"/>
          <w:lang w:val="fr-FR"/>
        </w:rPr>
        <w:t>,</w:t>
      </w:r>
      <w:r w:rsidR="7C71550F" w:rsidRPr="2C0D5C7E">
        <w:rPr>
          <w:sz w:val="24"/>
          <w:szCs w:val="24"/>
          <w:lang w:val="fr-FR"/>
        </w:rPr>
        <w:t xml:space="preserve"> </w:t>
      </w:r>
      <w:r w:rsidRPr="2C0D5C7E">
        <w:rPr>
          <w:sz w:val="24"/>
          <w:szCs w:val="24"/>
          <w:lang w:val="fr-FR"/>
        </w:rPr>
        <w:t xml:space="preserve">Pont-Rouge, QC, G3H </w:t>
      </w:r>
      <w:bookmarkEnd w:id="1"/>
      <w:r w:rsidR="6D566547" w:rsidRPr="2C0D5C7E">
        <w:rPr>
          <w:sz w:val="24"/>
          <w:szCs w:val="24"/>
          <w:lang w:val="fr-FR"/>
        </w:rPr>
        <w:t>3K6</w:t>
      </w:r>
    </w:p>
    <w:sectPr w:rsidR="009A20BE" w:rsidRPr="008F3D91" w:rsidSect="001B2656">
      <w:pgSz w:w="12240" w:h="15840" w:code="1"/>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A2FCB" w14:textId="77777777" w:rsidR="000761AC" w:rsidRDefault="000761AC" w:rsidP="00B6250C">
      <w:pPr>
        <w:spacing w:after="0" w:line="240" w:lineRule="auto"/>
      </w:pPr>
      <w:r>
        <w:separator/>
      </w:r>
    </w:p>
  </w:endnote>
  <w:endnote w:type="continuationSeparator" w:id="0">
    <w:p w14:paraId="1565DB72" w14:textId="77777777" w:rsidR="000761AC" w:rsidRDefault="000761AC" w:rsidP="00B6250C">
      <w:pPr>
        <w:spacing w:after="0" w:line="240" w:lineRule="auto"/>
      </w:pPr>
      <w:r>
        <w:continuationSeparator/>
      </w:r>
    </w:p>
  </w:endnote>
  <w:endnote w:type="continuationNotice" w:id="1">
    <w:p w14:paraId="4735C208" w14:textId="77777777" w:rsidR="000761AC" w:rsidRDefault="000761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291">
    <w:altName w:val="Times New Roman"/>
    <w:charset w:val="00"/>
    <w:family w:val="auto"/>
    <w:pitch w:val="variable"/>
  </w:font>
  <w:font w:name="Aharoni">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71D3F" w14:textId="77777777" w:rsidR="000761AC" w:rsidRDefault="000761AC" w:rsidP="00B6250C">
      <w:pPr>
        <w:spacing w:after="0" w:line="240" w:lineRule="auto"/>
      </w:pPr>
      <w:r>
        <w:separator/>
      </w:r>
    </w:p>
  </w:footnote>
  <w:footnote w:type="continuationSeparator" w:id="0">
    <w:p w14:paraId="69DA8C15" w14:textId="77777777" w:rsidR="000761AC" w:rsidRDefault="000761AC" w:rsidP="00B6250C">
      <w:pPr>
        <w:spacing w:after="0" w:line="240" w:lineRule="auto"/>
      </w:pPr>
      <w:r>
        <w:continuationSeparator/>
      </w:r>
    </w:p>
  </w:footnote>
  <w:footnote w:type="continuationNotice" w:id="1">
    <w:p w14:paraId="3EDB214B" w14:textId="77777777" w:rsidR="000761AC" w:rsidRDefault="000761AC">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AjyVRX+Fvq2nvT" int2:id="umGqvZT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C432"/>
    <w:multiLevelType w:val="hybridMultilevel"/>
    <w:tmpl w:val="9510EC5A"/>
    <w:lvl w:ilvl="0" w:tplc="FDFA1DF6">
      <w:start w:val="1"/>
      <w:numFmt w:val="bullet"/>
      <w:lvlText w:val=""/>
      <w:lvlJc w:val="left"/>
      <w:pPr>
        <w:ind w:left="720" w:hanging="360"/>
      </w:pPr>
      <w:rPr>
        <w:rFonts w:ascii="Symbol" w:hAnsi="Symbol" w:hint="default"/>
      </w:rPr>
    </w:lvl>
    <w:lvl w:ilvl="1" w:tplc="E828E856">
      <w:start w:val="1"/>
      <w:numFmt w:val="bullet"/>
      <w:lvlText w:val="o"/>
      <w:lvlJc w:val="left"/>
      <w:pPr>
        <w:ind w:left="1440" w:hanging="360"/>
      </w:pPr>
      <w:rPr>
        <w:rFonts w:ascii="Courier New" w:hAnsi="Courier New" w:hint="default"/>
      </w:rPr>
    </w:lvl>
    <w:lvl w:ilvl="2" w:tplc="D4369192">
      <w:start w:val="1"/>
      <w:numFmt w:val="bullet"/>
      <w:lvlText w:val=""/>
      <w:lvlJc w:val="left"/>
      <w:pPr>
        <w:ind w:left="2160" w:hanging="360"/>
      </w:pPr>
      <w:rPr>
        <w:rFonts w:ascii="Wingdings" w:hAnsi="Wingdings" w:hint="default"/>
      </w:rPr>
    </w:lvl>
    <w:lvl w:ilvl="3" w:tplc="2D0EDD58">
      <w:start w:val="1"/>
      <w:numFmt w:val="bullet"/>
      <w:lvlText w:val=""/>
      <w:lvlJc w:val="left"/>
      <w:pPr>
        <w:ind w:left="2880" w:hanging="360"/>
      </w:pPr>
      <w:rPr>
        <w:rFonts w:ascii="Symbol" w:hAnsi="Symbol" w:hint="default"/>
      </w:rPr>
    </w:lvl>
    <w:lvl w:ilvl="4" w:tplc="2DB86284">
      <w:start w:val="1"/>
      <w:numFmt w:val="bullet"/>
      <w:lvlText w:val="o"/>
      <w:lvlJc w:val="left"/>
      <w:pPr>
        <w:ind w:left="3600" w:hanging="360"/>
      </w:pPr>
      <w:rPr>
        <w:rFonts w:ascii="Courier New" w:hAnsi="Courier New" w:hint="default"/>
      </w:rPr>
    </w:lvl>
    <w:lvl w:ilvl="5" w:tplc="B8AC236E">
      <w:start w:val="1"/>
      <w:numFmt w:val="bullet"/>
      <w:lvlText w:val=""/>
      <w:lvlJc w:val="left"/>
      <w:pPr>
        <w:ind w:left="4320" w:hanging="360"/>
      </w:pPr>
      <w:rPr>
        <w:rFonts w:ascii="Wingdings" w:hAnsi="Wingdings" w:hint="default"/>
      </w:rPr>
    </w:lvl>
    <w:lvl w:ilvl="6" w:tplc="B0B0F9A0">
      <w:start w:val="1"/>
      <w:numFmt w:val="bullet"/>
      <w:lvlText w:val=""/>
      <w:lvlJc w:val="left"/>
      <w:pPr>
        <w:ind w:left="5040" w:hanging="360"/>
      </w:pPr>
      <w:rPr>
        <w:rFonts w:ascii="Symbol" w:hAnsi="Symbol" w:hint="default"/>
      </w:rPr>
    </w:lvl>
    <w:lvl w:ilvl="7" w:tplc="3BC8F414">
      <w:start w:val="1"/>
      <w:numFmt w:val="bullet"/>
      <w:lvlText w:val="o"/>
      <w:lvlJc w:val="left"/>
      <w:pPr>
        <w:ind w:left="5760" w:hanging="360"/>
      </w:pPr>
      <w:rPr>
        <w:rFonts w:ascii="Courier New" w:hAnsi="Courier New" w:hint="default"/>
      </w:rPr>
    </w:lvl>
    <w:lvl w:ilvl="8" w:tplc="573E55D8">
      <w:start w:val="1"/>
      <w:numFmt w:val="bullet"/>
      <w:lvlText w:val=""/>
      <w:lvlJc w:val="left"/>
      <w:pPr>
        <w:ind w:left="6480" w:hanging="360"/>
      </w:pPr>
      <w:rPr>
        <w:rFonts w:ascii="Wingdings" w:hAnsi="Wingdings" w:hint="default"/>
      </w:rPr>
    </w:lvl>
  </w:abstractNum>
  <w:abstractNum w:abstractNumId="1" w15:restartNumberingAfterBreak="0">
    <w:nsid w:val="0E17FA92"/>
    <w:multiLevelType w:val="hybridMultilevel"/>
    <w:tmpl w:val="5FB89E2C"/>
    <w:lvl w:ilvl="0" w:tplc="7F6CD0A0">
      <w:start w:val="1"/>
      <w:numFmt w:val="bullet"/>
      <w:lvlText w:val=""/>
      <w:lvlJc w:val="left"/>
      <w:pPr>
        <w:ind w:left="720" w:hanging="360"/>
      </w:pPr>
      <w:rPr>
        <w:rFonts w:ascii="Symbol" w:hAnsi="Symbol" w:hint="default"/>
      </w:rPr>
    </w:lvl>
    <w:lvl w:ilvl="1" w:tplc="3086D3DC">
      <w:start w:val="1"/>
      <w:numFmt w:val="bullet"/>
      <w:lvlText w:val="o"/>
      <w:lvlJc w:val="left"/>
      <w:pPr>
        <w:ind w:left="1440" w:hanging="360"/>
      </w:pPr>
      <w:rPr>
        <w:rFonts w:ascii="Courier New" w:hAnsi="Courier New" w:hint="default"/>
      </w:rPr>
    </w:lvl>
    <w:lvl w:ilvl="2" w:tplc="4F26EB1C">
      <w:start w:val="1"/>
      <w:numFmt w:val="bullet"/>
      <w:lvlText w:val=""/>
      <w:lvlJc w:val="left"/>
      <w:pPr>
        <w:ind w:left="2160" w:hanging="360"/>
      </w:pPr>
      <w:rPr>
        <w:rFonts w:ascii="Wingdings" w:hAnsi="Wingdings" w:hint="default"/>
      </w:rPr>
    </w:lvl>
    <w:lvl w:ilvl="3" w:tplc="51581184">
      <w:start w:val="1"/>
      <w:numFmt w:val="bullet"/>
      <w:lvlText w:val=""/>
      <w:lvlJc w:val="left"/>
      <w:pPr>
        <w:ind w:left="2880" w:hanging="360"/>
      </w:pPr>
      <w:rPr>
        <w:rFonts w:ascii="Symbol" w:hAnsi="Symbol" w:hint="default"/>
      </w:rPr>
    </w:lvl>
    <w:lvl w:ilvl="4" w:tplc="39E09B12">
      <w:start w:val="1"/>
      <w:numFmt w:val="bullet"/>
      <w:lvlText w:val="o"/>
      <w:lvlJc w:val="left"/>
      <w:pPr>
        <w:ind w:left="3600" w:hanging="360"/>
      </w:pPr>
      <w:rPr>
        <w:rFonts w:ascii="Courier New" w:hAnsi="Courier New" w:hint="default"/>
      </w:rPr>
    </w:lvl>
    <w:lvl w:ilvl="5" w:tplc="9E2A3896">
      <w:start w:val="1"/>
      <w:numFmt w:val="bullet"/>
      <w:lvlText w:val=""/>
      <w:lvlJc w:val="left"/>
      <w:pPr>
        <w:ind w:left="4320" w:hanging="360"/>
      </w:pPr>
      <w:rPr>
        <w:rFonts w:ascii="Wingdings" w:hAnsi="Wingdings" w:hint="default"/>
      </w:rPr>
    </w:lvl>
    <w:lvl w:ilvl="6" w:tplc="4F7C9898">
      <w:start w:val="1"/>
      <w:numFmt w:val="bullet"/>
      <w:lvlText w:val=""/>
      <w:lvlJc w:val="left"/>
      <w:pPr>
        <w:ind w:left="5040" w:hanging="360"/>
      </w:pPr>
      <w:rPr>
        <w:rFonts w:ascii="Symbol" w:hAnsi="Symbol" w:hint="default"/>
      </w:rPr>
    </w:lvl>
    <w:lvl w:ilvl="7" w:tplc="A56EE404">
      <w:start w:val="1"/>
      <w:numFmt w:val="bullet"/>
      <w:lvlText w:val="o"/>
      <w:lvlJc w:val="left"/>
      <w:pPr>
        <w:ind w:left="5760" w:hanging="360"/>
      </w:pPr>
      <w:rPr>
        <w:rFonts w:ascii="Courier New" w:hAnsi="Courier New" w:hint="default"/>
      </w:rPr>
    </w:lvl>
    <w:lvl w:ilvl="8" w:tplc="EFCCE5D2">
      <w:start w:val="1"/>
      <w:numFmt w:val="bullet"/>
      <w:lvlText w:val=""/>
      <w:lvlJc w:val="left"/>
      <w:pPr>
        <w:ind w:left="6480" w:hanging="360"/>
      </w:pPr>
      <w:rPr>
        <w:rFonts w:ascii="Wingdings" w:hAnsi="Wingdings" w:hint="default"/>
      </w:rPr>
    </w:lvl>
  </w:abstractNum>
  <w:abstractNum w:abstractNumId="2" w15:restartNumberingAfterBreak="0">
    <w:nsid w:val="100B2A66"/>
    <w:multiLevelType w:val="hybridMultilevel"/>
    <w:tmpl w:val="1222E2C2"/>
    <w:lvl w:ilvl="0" w:tplc="CD48C5F0">
      <w:start w:val="1"/>
      <w:numFmt w:val="bullet"/>
      <w:lvlText w:val=""/>
      <w:lvlJc w:val="left"/>
      <w:pPr>
        <w:ind w:left="720" w:hanging="360"/>
      </w:pPr>
      <w:rPr>
        <w:rFonts w:ascii="Symbol" w:hAnsi="Symbol" w:hint="default"/>
      </w:rPr>
    </w:lvl>
    <w:lvl w:ilvl="1" w:tplc="44167FA8">
      <w:start w:val="1"/>
      <w:numFmt w:val="bullet"/>
      <w:lvlText w:val="o"/>
      <w:lvlJc w:val="left"/>
      <w:pPr>
        <w:ind w:left="1440" w:hanging="360"/>
      </w:pPr>
      <w:rPr>
        <w:rFonts w:ascii="Courier New" w:hAnsi="Courier New" w:hint="default"/>
      </w:rPr>
    </w:lvl>
    <w:lvl w:ilvl="2" w:tplc="E13424F6">
      <w:start w:val="1"/>
      <w:numFmt w:val="bullet"/>
      <w:lvlText w:val=""/>
      <w:lvlJc w:val="left"/>
      <w:pPr>
        <w:ind w:left="2160" w:hanging="360"/>
      </w:pPr>
      <w:rPr>
        <w:rFonts w:ascii="Wingdings" w:hAnsi="Wingdings" w:hint="default"/>
      </w:rPr>
    </w:lvl>
    <w:lvl w:ilvl="3" w:tplc="608C6DD8">
      <w:start w:val="1"/>
      <w:numFmt w:val="bullet"/>
      <w:lvlText w:val=""/>
      <w:lvlJc w:val="left"/>
      <w:pPr>
        <w:ind w:left="2880" w:hanging="360"/>
      </w:pPr>
      <w:rPr>
        <w:rFonts w:ascii="Symbol" w:hAnsi="Symbol" w:hint="default"/>
      </w:rPr>
    </w:lvl>
    <w:lvl w:ilvl="4" w:tplc="9916872A">
      <w:start w:val="1"/>
      <w:numFmt w:val="bullet"/>
      <w:lvlText w:val="o"/>
      <w:lvlJc w:val="left"/>
      <w:pPr>
        <w:ind w:left="3600" w:hanging="360"/>
      </w:pPr>
      <w:rPr>
        <w:rFonts w:ascii="Courier New" w:hAnsi="Courier New" w:hint="default"/>
      </w:rPr>
    </w:lvl>
    <w:lvl w:ilvl="5" w:tplc="C19C1E30">
      <w:start w:val="1"/>
      <w:numFmt w:val="bullet"/>
      <w:lvlText w:val=""/>
      <w:lvlJc w:val="left"/>
      <w:pPr>
        <w:ind w:left="4320" w:hanging="360"/>
      </w:pPr>
      <w:rPr>
        <w:rFonts w:ascii="Wingdings" w:hAnsi="Wingdings" w:hint="default"/>
      </w:rPr>
    </w:lvl>
    <w:lvl w:ilvl="6" w:tplc="673ABBDC">
      <w:start w:val="1"/>
      <w:numFmt w:val="bullet"/>
      <w:lvlText w:val=""/>
      <w:lvlJc w:val="left"/>
      <w:pPr>
        <w:ind w:left="5040" w:hanging="360"/>
      </w:pPr>
      <w:rPr>
        <w:rFonts w:ascii="Symbol" w:hAnsi="Symbol" w:hint="default"/>
      </w:rPr>
    </w:lvl>
    <w:lvl w:ilvl="7" w:tplc="89668064">
      <w:start w:val="1"/>
      <w:numFmt w:val="bullet"/>
      <w:lvlText w:val="o"/>
      <w:lvlJc w:val="left"/>
      <w:pPr>
        <w:ind w:left="5760" w:hanging="360"/>
      </w:pPr>
      <w:rPr>
        <w:rFonts w:ascii="Courier New" w:hAnsi="Courier New" w:hint="default"/>
      </w:rPr>
    </w:lvl>
    <w:lvl w:ilvl="8" w:tplc="1262A1FA">
      <w:start w:val="1"/>
      <w:numFmt w:val="bullet"/>
      <w:lvlText w:val=""/>
      <w:lvlJc w:val="left"/>
      <w:pPr>
        <w:ind w:left="6480" w:hanging="360"/>
      </w:pPr>
      <w:rPr>
        <w:rFonts w:ascii="Wingdings" w:hAnsi="Wingdings" w:hint="default"/>
      </w:rPr>
    </w:lvl>
  </w:abstractNum>
  <w:abstractNum w:abstractNumId="3" w15:restartNumberingAfterBreak="0">
    <w:nsid w:val="170A17FB"/>
    <w:multiLevelType w:val="hybridMultilevel"/>
    <w:tmpl w:val="DD92DD80"/>
    <w:lvl w:ilvl="0" w:tplc="23A4BB26">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D6A527B"/>
    <w:multiLevelType w:val="hybridMultilevel"/>
    <w:tmpl w:val="C220FC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4813EAD"/>
    <w:multiLevelType w:val="hybridMultilevel"/>
    <w:tmpl w:val="A8F8D2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B3017AB"/>
    <w:multiLevelType w:val="hybridMultilevel"/>
    <w:tmpl w:val="D10677A0"/>
    <w:lvl w:ilvl="0" w:tplc="CB74B664">
      <w:start w:val="1"/>
      <w:numFmt w:val="bullet"/>
      <w:lvlText w:val=""/>
      <w:lvlJc w:val="left"/>
      <w:pPr>
        <w:ind w:left="720" w:hanging="360"/>
      </w:pPr>
      <w:rPr>
        <w:rFonts w:ascii="Symbol" w:hAnsi="Symbol" w:hint="default"/>
      </w:rPr>
    </w:lvl>
    <w:lvl w:ilvl="1" w:tplc="8AF8C728">
      <w:start w:val="1"/>
      <w:numFmt w:val="bullet"/>
      <w:lvlText w:val="o"/>
      <w:lvlJc w:val="left"/>
      <w:pPr>
        <w:ind w:left="1440" w:hanging="360"/>
      </w:pPr>
      <w:rPr>
        <w:rFonts w:ascii="Courier New" w:hAnsi="Courier New" w:hint="default"/>
      </w:rPr>
    </w:lvl>
    <w:lvl w:ilvl="2" w:tplc="E3A2540C">
      <w:start w:val="1"/>
      <w:numFmt w:val="bullet"/>
      <w:lvlText w:val=""/>
      <w:lvlJc w:val="left"/>
      <w:pPr>
        <w:ind w:left="2160" w:hanging="360"/>
      </w:pPr>
      <w:rPr>
        <w:rFonts w:ascii="Wingdings" w:hAnsi="Wingdings" w:hint="default"/>
      </w:rPr>
    </w:lvl>
    <w:lvl w:ilvl="3" w:tplc="B36CAE40">
      <w:start w:val="1"/>
      <w:numFmt w:val="bullet"/>
      <w:lvlText w:val=""/>
      <w:lvlJc w:val="left"/>
      <w:pPr>
        <w:ind w:left="2880" w:hanging="360"/>
      </w:pPr>
      <w:rPr>
        <w:rFonts w:ascii="Symbol" w:hAnsi="Symbol" w:hint="default"/>
      </w:rPr>
    </w:lvl>
    <w:lvl w:ilvl="4" w:tplc="787EF364">
      <w:start w:val="1"/>
      <w:numFmt w:val="bullet"/>
      <w:lvlText w:val="o"/>
      <w:lvlJc w:val="left"/>
      <w:pPr>
        <w:ind w:left="3600" w:hanging="360"/>
      </w:pPr>
      <w:rPr>
        <w:rFonts w:ascii="Courier New" w:hAnsi="Courier New" w:hint="default"/>
      </w:rPr>
    </w:lvl>
    <w:lvl w:ilvl="5" w:tplc="013CAE26">
      <w:start w:val="1"/>
      <w:numFmt w:val="bullet"/>
      <w:lvlText w:val=""/>
      <w:lvlJc w:val="left"/>
      <w:pPr>
        <w:ind w:left="4320" w:hanging="360"/>
      </w:pPr>
      <w:rPr>
        <w:rFonts w:ascii="Wingdings" w:hAnsi="Wingdings" w:hint="default"/>
      </w:rPr>
    </w:lvl>
    <w:lvl w:ilvl="6" w:tplc="68F88BC0">
      <w:start w:val="1"/>
      <w:numFmt w:val="bullet"/>
      <w:lvlText w:val=""/>
      <w:lvlJc w:val="left"/>
      <w:pPr>
        <w:ind w:left="5040" w:hanging="360"/>
      </w:pPr>
      <w:rPr>
        <w:rFonts w:ascii="Symbol" w:hAnsi="Symbol" w:hint="default"/>
      </w:rPr>
    </w:lvl>
    <w:lvl w:ilvl="7" w:tplc="D5606104">
      <w:start w:val="1"/>
      <w:numFmt w:val="bullet"/>
      <w:lvlText w:val="o"/>
      <w:lvlJc w:val="left"/>
      <w:pPr>
        <w:ind w:left="5760" w:hanging="360"/>
      </w:pPr>
      <w:rPr>
        <w:rFonts w:ascii="Courier New" w:hAnsi="Courier New" w:hint="default"/>
      </w:rPr>
    </w:lvl>
    <w:lvl w:ilvl="8" w:tplc="2E18B166">
      <w:start w:val="1"/>
      <w:numFmt w:val="bullet"/>
      <w:lvlText w:val=""/>
      <w:lvlJc w:val="left"/>
      <w:pPr>
        <w:ind w:left="6480" w:hanging="360"/>
      </w:pPr>
      <w:rPr>
        <w:rFonts w:ascii="Wingdings" w:hAnsi="Wingdings" w:hint="default"/>
      </w:rPr>
    </w:lvl>
  </w:abstractNum>
  <w:abstractNum w:abstractNumId="7" w15:restartNumberingAfterBreak="0">
    <w:nsid w:val="69955076"/>
    <w:multiLevelType w:val="hybridMultilevel"/>
    <w:tmpl w:val="83B067CE"/>
    <w:lvl w:ilvl="0" w:tplc="C072564E">
      <w:start w:val="1"/>
      <w:numFmt w:val="bullet"/>
      <w:lvlText w:val=""/>
      <w:lvlJc w:val="left"/>
      <w:pPr>
        <w:ind w:left="720" w:hanging="360"/>
      </w:pPr>
      <w:rPr>
        <w:rFonts w:ascii="Symbol" w:hAnsi="Symbol" w:hint="default"/>
      </w:rPr>
    </w:lvl>
    <w:lvl w:ilvl="1" w:tplc="5EE61472">
      <w:start w:val="1"/>
      <w:numFmt w:val="bullet"/>
      <w:lvlText w:val="o"/>
      <w:lvlJc w:val="left"/>
      <w:pPr>
        <w:ind w:left="1440" w:hanging="360"/>
      </w:pPr>
      <w:rPr>
        <w:rFonts w:ascii="Courier New" w:hAnsi="Courier New" w:hint="default"/>
      </w:rPr>
    </w:lvl>
    <w:lvl w:ilvl="2" w:tplc="C1F2E780">
      <w:start w:val="1"/>
      <w:numFmt w:val="bullet"/>
      <w:lvlText w:val=""/>
      <w:lvlJc w:val="left"/>
      <w:pPr>
        <w:ind w:left="2160" w:hanging="360"/>
      </w:pPr>
      <w:rPr>
        <w:rFonts w:ascii="Wingdings" w:hAnsi="Wingdings" w:hint="default"/>
      </w:rPr>
    </w:lvl>
    <w:lvl w:ilvl="3" w:tplc="B94637B2">
      <w:start w:val="1"/>
      <w:numFmt w:val="bullet"/>
      <w:lvlText w:val=""/>
      <w:lvlJc w:val="left"/>
      <w:pPr>
        <w:ind w:left="2880" w:hanging="360"/>
      </w:pPr>
      <w:rPr>
        <w:rFonts w:ascii="Symbol" w:hAnsi="Symbol" w:hint="default"/>
      </w:rPr>
    </w:lvl>
    <w:lvl w:ilvl="4" w:tplc="0F3E192A">
      <w:start w:val="1"/>
      <w:numFmt w:val="bullet"/>
      <w:lvlText w:val="o"/>
      <w:lvlJc w:val="left"/>
      <w:pPr>
        <w:ind w:left="3600" w:hanging="360"/>
      </w:pPr>
      <w:rPr>
        <w:rFonts w:ascii="Courier New" w:hAnsi="Courier New" w:hint="default"/>
      </w:rPr>
    </w:lvl>
    <w:lvl w:ilvl="5" w:tplc="A304605A">
      <w:start w:val="1"/>
      <w:numFmt w:val="bullet"/>
      <w:lvlText w:val=""/>
      <w:lvlJc w:val="left"/>
      <w:pPr>
        <w:ind w:left="4320" w:hanging="360"/>
      </w:pPr>
      <w:rPr>
        <w:rFonts w:ascii="Wingdings" w:hAnsi="Wingdings" w:hint="default"/>
      </w:rPr>
    </w:lvl>
    <w:lvl w:ilvl="6" w:tplc="FAC4E878">
      <w:start w:val="1"/>
      <w:numFmt w:val="bullet"/>
      <w:lvlText w:val=""/>
      <w:lvlJc w:val="left"/>
      <w:pPr>
        <w:ind w:left="5040" w:hanging="360"/>
      </w:pPr>
      <w:rPr>
        <w:rFonts w:ascii="Symbol" w:hAnsi="Symbol" w:hint="default"/>
      </w:rPr>
    </w:lvl>
    <w:lvl w:ilvl="7" w:tplc="02C0D47E">
      <w:start w:val="1"/>
      <w:numFmt w:val="bullet"/>
      <w:lvlText w:val="o"/>
      <w:lvlJc w:val="left"/>
      <w:pPr>
        <w:ind w:left="5760" w:hanging="360"/>
      </w:pPr>
      <w:rPr>
        <w:rFonts w:ascii="Courier New" w:hAnsi="Courier New" w:hint="default"/>
      </w:rPr>
    </w:lvl>
    <w:lvl w:ilvl="8" w:tplc="6B80A108">
      <w:start w:val="1"/>
      <w:numFmt w:val="bullet"/>
      <w:lvlText w:val=""/>
      <w:lvlJc w:val="left"/>
      <w:pPr>
        <w:ind w:left="6480" w:hanging="360"/>
      </w:pPr>
      <w:rPr>
        <w:rFonts w:ascii="Wingdings" w:hAnsi="Wingdings" w:hint="default"/>
      </w:rPr>
    </w:lvl>
  </w:abstractNum>
  <w:abstractNum w:abstractNumId="8" w15:restartNumberingAfterBreak="0">
    <w:nsid w:val="6ED487C4"/>
    <w:multiLevelType w:val="hybridMultilevel"/>
    <w:tmpl w:val="57F6065A"/>
    <w:lvl w:ilvl="0" w:tplc="FBACB4AA">
      <w:start w:val="1"/>
      <w:numFmt w:val="bullet"/>
      <w:lvlText w:val=""/>
      <w:lvlJc w:val="left"/>
      <w:pPr>
        <w:ind w:left="720" w:hanging="360"/>
      </w:pPr>
      <w:rPr>
        <w:rFonts w:ascii="Symbol" w:hAnsi="Symbol" w:hint="default"/>
      </w:rPr>
    </w:lvl>
    <w:lvl w:ilvl="1" w:tplc="723E1230">
      <w:start w:val="1"/>
      <w:numFmt w:val="bullet"/>
      <w:lvlText w:val="o"/>
      <w:lvlJc w:val="left"/>
      <w:pPr>
        <w:ind w:left="1440" w:hanging="360"/>
      </w:pPr>
      <w:rPr>
        <w:rFonts w:ascii="Courier New" w:hAnsi="Courier New" w:hint="default"/>
      </w:rPr>
    </w:lvl>
    <w:lvl w:ilvl="2" w:tplc="15DCF3E0">
      <w:start w:val="1"/>
      <w:numFmt w:val="bullet"/>
      <w:lvlText w:val=""/>
      <w:lvlJc w:val="left"/>
      <w:pPr>
        <w:ind w:left="2160" w:hanging="360"/>
      </w:pPr>
      <w:rPr>
        <w:rFonts w:ascii="Wingdings" w:hAnsi="Wingdings" w:hint="default"/>
      </w:rPr>
    </w:lvl>
    <w:lvl w:ilvl="3" w:tplc="9ED24BB0">
      <w:start w:val="1"/>
      <w:numFmt w:val="bullet"/>
      <w:lvlText w:val=""/>
      <w:lvlJc w:val="left"/>
      <w:pPr>
        <w:ind w:left="2880" w:hanging="360"/>
      </w:pPr>
      <w:rPr>
        <w:rFonts w:ascii="Symbol" w:hAnsi="Symbol" w:hint="default"/>
      </w:rPr>
    </w:lvl>
    <w:lvl w:ilvl="4" w:tplc="18864F7C">
      <w:start w:val="1"/>
      <w:numFmt w:val="bullet"/>
      <w:lvlText w:val="o"/>
      <w:lvlJc w:val="left"/>
      <w:pPr>
        <w:ind w:left="3600" w:hanging="360"/>
      </w:pPr>
      <w:rPr>
        <w:rFonts w:ascii="Courier New" w:hAnsi="Courier New" w:hint="default"/>
      </w:rPr>
    </w:lvl>
    <w:lvl w:ilvl="5" w:tplc="C07C01F2">
      <w:start w:val="1"/>
      <w:numFmt w:val="bullet"/>
      <w:lvlText w:val=""/>
      <w:lvlJc w:val="left"/>
      <w:pPr>
        <w:ind w:left="4320" w:hanging="360"/>
      </w:pPr>
      <w:rPr>
        <w:rFonts w:ascii="Wingdings" w:hAnsi="Wingdings" w:hint="default"/>
      </w:rPr>
    </w:lvl>
    <w:lvl w:ilvl="6" w:tplc="F4DE8E7C">
      <w:start w:val="1"/>
      <w:numFmt w:val="bullet"/>
      <w:lvlText w:val=""/>
      <w:lvlJc w:val="left"/>
      <w:pPr>
        <w:ind w:left="5040" w:hanging="360"/>
      </w:pPr>
      <w:rPr>
        <w:rFonts w:ascii="Symbol" w:hAnsi="Symbol" w:hint="default"/>
      </w:rPr>
    </w:lvl>
    <w:lvl w:ilvl="7" w:tplc="968E4A12">
      <w:start w:val="1"/>
      <w:numFmt w:val="bullet"/>
      <w:lvlText w:val="o"/>
      <w:lvlJc w:val="left"/>
      <w:pPr>
        <w:ind w:left="5760" w:hanging="360"/>
      </w:pPr>
      <w:rPr>
        <w:rFonts w:ascii="Courier New" w:hAnsi="Courier New" w:hint="default"/>
      </w:rPr>
    </w:lvl>
    <w:lvl w:ilvl="8" w:tplc="132E3722">
      <w:start w:val="1"/>
      <w:numFmt w:val="bullet"/>
      <w:lvlText w:val=""/>
      <w:lvlJc w:val="left"/>
      <w:pPr>
        <w:ind w:left="6480" w:hanging="360"/>
      </w:pPr>
      <w:rPr>
        <w:rFonts w:ascii="Wingdings" w:hAnsi="Wingdings" w:hint="default"/>
      </w:rPr>
    </w:lvl>
  </w:abstractNum>
  <w:num w:numId="1" w16cid:durableId="1248736391">
    <w:abstractNumId w:val="7"/>
  </w:num>
  <w:num w:numId="2" w16cid:durableId="1763448452">
    <w:abstractNumId w:val="1"/>
  </w:num>
  <w:num w:numId="3" w16cid:durableId="981076923">
    <w:abstractNumId w:val="8"/>
  </w:num>
  <w:num w:numId="4" w16cid:durableId="931671483">
    <w:abstractNumId w:val="0"/>
  </w:num>
  <w:num w:numId="5" w16cid:durableId="605235223">
    <w:abstractNumId w:val="6"/>
  </w:num>
  <w:num w:numId="6" w16cid:durableId="1689939697">
    <w:abstractNumId w:val="2"/>
  </w:num>
  <w:num w:numId="7" w16cid:durableId="1463307394">
    <w:abstractNumId w:val="5"/>
  </w:num>
  <w:num w:numId="8" w16cid:durableId="867110234">
    <w:abstractNumId w:val="4"/>
  </w:num>
  <w:num w:numId="9" w16cid:durableId="1020277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B1A"/>
    <w:rsid w:val="00003523"/>
    <w:rsid w:val="000178DB"/>
    <w:rsid w:val="00030660"/>
    <w:rsid w:val="0004457F"/>
    <w:rsid w:val="00053F1C"/>
    <w:rsid w:val="000713CB"/>
    <w:rsid w:val="000761AC"/>
    <w:rsid w:val="00093EF2"/>
    <w:rsid w:val="000B42BD"/>
    <w:rsid w:val="00110D72"/>
    <w:rsid w:val="0011208C"/>
    <w:rsid w:val="0011687B"/>
    <w:rsid w:val="00144646"/>
    <w:rsid w:val="0015021A"/>
    <w:rsid w:val="00173362"/>
    <w:rsid w:val="00191512"/>
    <w:rsid w:val="001953DD"/>
    <w:rsid w:val="001965E8"/>
    <w:rsid w:val="001A07C9"/>
    <w:rsid w:val="001B2656"/>
    <w:rsid w:val="001E3E7D"/>
    <w:rsid w:val="001E67C5"/>
    <w:rsid w:val="001F0D83"/>
    <w:rsid w:val="001F24EF"/>
    <w:rsid w:val="00201BCE"/>
    <w:rsid w:val="00207C38"/>
    <w:rsid w:val="002200FA"/>
    <w:rsid w:val="0022155B"/>
    <w:rsid w:val="00221A08"/>
    <w:rsid w:val="00227365"/>
    <w:rsid w:val="00233F35"/>
    <w:rsid w:val="00264FEF"/>
    <w:rsid w:val="002656B2"/>
    <w:rsid w:val="00265E16"/>
    <w:rsid w:val="00273535"/>
    <w:rsid w:val="00293D53"/>
    <w:rsid w:val="002A5026"/>
    <w:rsid w:val="002B27B1"/>
    <w:rsid w:val="002B3F88"/>
    <w:rsid w:val="002C3504"/>
    <w:rsid w:val="002F218F"/>
    <w:rsid w:val="0030279A"/>
    <w:rsid w:val="0030307D"/>
    <w:rsid w:val="00305E3C"/>
    <w:rsid w:val="00316750"/>
    <w:rsid w:val="00324FD0"/>
    <w:rsid w:val="00328A6B"/>
    <w:rsid w:val="00334AEB"/>
    <w:rsid w:val="00360115"/>
    <w:rsid w:val="0038416A"/>
    <w:rsid w:val="0039711E"/>
    <w:rsid w:val="003C0F52"/>
    <w:rsid w:val="003C212A"/>
    <w:rsid w:val="003C787E"/>
    <w:rsid w:val="003D2247"/>
    <w:rsid w:val="003D262C"/>
    <w:rsid w:val="003D6FE0"/>
    <w:rsid w:val="003E455C"/>
    <w:rsid w:val="003F664A"/>
    <w:rsid w:val="00431E87"/>
    <w:rsid w:val="00442B65"/>
    <w:rsid w:val="00444C37"/>
    <w:rsid w:val="00450509"/>
    <w:rsid w:val="00464DD5"/>
    <w:rsid w:val="0046661C"/>
    <w:rsid w:val="0049693D"/>
    <w:rsid w:val="004E6884"/>
    <w:rsid w:val="004E6CB6"/>
    <w:rsid w:val="004F0705"/>
    <w:rsid w:val="004F3448"/>
    <w:rsid w:val="004F7E42"/>
    <w:rsid w:val="00507F8B"/>
    <w:rsid w:val="00534781"/>
    <w:rsid w:val="00542F02"/>
    <w:rsid w:val="005575D4"/>
    <w:rsid w:val="00564C15"/>
    <w:rsid w:val="00573703"/>
    <w:rsid w:val="005831F2"/>
    <w:rsid w:val="0059BB92"/>
    <w:rsid w:val="005A49D5"/>
    <w:rsid w:val="005C3984"/>
    <w:rsid w:val="005D079B"/>
    <w:rsid w:val="005F06D5"/>
    <w:rsid w:val="005F6205"/>
    <w:rsid w:val="00600AAA"/>
    <w:rsid w:val="006048CB"/>
    <w:rsid w:val="00610D39"/>
    <w:rsid w:val="00612085"/>
    <w:rsid w:val="006163B8"/>
    <w:rsid w:val="00624448"/>
    <w:rsid w:val="00635B1A"/>
    <w:rsid w:val="00667F28"/>
    <w:rsid w:val="00671B51"/>
    <w:rsid w:val="00686B7A"/>
    <w:rsid w:val="006B3E3E"/>
    <w:rsid w:val="006C698D"/>
    <w:rsid w:val="006D22A4"/>
    <w:rsid w:val="006E0293"/>
    <w:rsid w:val="006E0B50"/>
    <w:rsid w:val="006E32AF"/>
    <w:rsid w:val="006E7143"/>
    <w:rsid w:val="007029ED"/>
    <w:rsid w:val="00724AE5"/>
    <w:rsid w:val="007326C9"/>
    <w:rsid w:val="007563DB"/>
    <w:rsid w:val="00771D0C"/>
    <w:rsid w:val="00774B94"/>
    <w:rsid w:val="007931B5"/>
    <w:rsid w:val="007A5479"/>
    <w:rsid w:val="007B2364"/>
    <w:rsid w:val="007C2DF7"/>
    <w:rsid w:val="007D12D4"/>
    <w:rsid w:val="007D7B2E"/>
    <w:rsid w:val="007D7FFC"/>
    <w:rsid w:val="007E52AC"/>
    <w:rsid w:val="007E785F"/>
    <w:rsid w:val="00807C57"/>
    <w:rsid w:val="00837BF7"/>
    <w:rsid w:val="00863FCE"/>
    <w:rsid w:val="00867CC8"/>
    <w:rsid w:val="00895525"/>
    <w:rsid w:val="00897649"/>
    <w:rsid w:val="008C07B8"/>
    <w:rsid w:val="008C757E"/>
    <w:rsid w:val="008F3D91"/>
    <w:rsid w:val="009011F9"/>
    <w:rsid w:val="00916670"/>
    <w:rsid w:val="00920AB9"/>
    <w:rsid w:val="00923E7F"/>
    <w:rsid w:val="00926F51"/>
    <w:rsid w:val="00930E52"/>
    <w:rsid w:val="00932994"/>
    <w:rsid w:val="00942974"/>
    <w:rsid w:val="009457CE"/>
    <w:rsid w:val="0095543E"/>
    <w:rsid w:val="00961B2B"/>
    <w:rsid w:val="009725D0"/>
    <w:rsid w:val="00986DCB"/>
    <w:rsid w:val="00995ECC"/>
    <w:rsid w:val="009973A0"/>
    <w:rsid w:val="009A20BE"/>
    <w:rsid w:val="009A2B17"/>
    <w:rsid w:val="009B3BA7"/>
    <w:rsid w:val="009C2724"/>
    <w:rsid w:val="009C47E9"/>
    <w:rsid w:val="009D5192"/>
    <w:rsid w:val="009E4A6B"/>
    <w:rsid w:val="009F59C3"/>
    <w:rsid w:val="00A01365"/>
    <w:rsid w:val="00A250ED"/>
    <w:rsid w:val="00A32271"/>
    <w:rsid w:val="00A36E34"/>
    <w:rsid w:val="00A372F3"/>
    <w:rsid w:val="00A45B21"/>
    <w:rsid w:val="00A5340B"/>
    <w:rsid w:val="00A57626"/>
    <w:rsid w:val="00A744B3"/>
    <w:rsid w:val="00A87A4F"/>
    <w:rsid w:val="00AB3F3E"/>
    <w:rsid w:val="00AB4E8E"/>
    <w:rsid w:val="00AC1149"/>
    <w:rsid w:val="00AC3D43"/>
    <w:rsid w:val="00AD0668"/>
    <w:rsid w:val="00AD2B2B"/>
    <w:rsid w:val="00AD4E02"/>
    <w:rsid w:val="00AE207F"/>
    <w:rsid w:val="00AF0992"/>
    <w:rsid w:val="00B231C6"/>
    <w:rsid w:val="00B24FC6"/>
    <w:rsid w:val="00B25B69"/>
    <w:rsid w:val="00B33A0E"/>
    <w:rsid w:val="00B47D8D"/>
    <w:rsid w:val="00B503EF"/>
    <w:rsid w:val="00B6250C"/>
    <w:rsid w:val="00B67CD3"/>
    <w:rsid w:val="00B71632"/>
    <w:rsid w:val="00B80DC9"/>
    <w:rsid w:val="00B80EFD"/>
    <w:rsid w:val="00BD5B8A"/>
    <w:rsid w:val="00BF1FF5"/>
    <w:rsid w:val="00BF232F"/>
    <w:rsid w:val="00BF75AB"/>
    <w:rsid w:val="00BF7CD3"/>
    <w:rsid w:val="00C076C6"/>
    <w:rsid w:val="00C47AED"/>
    <w:rsid w:val="00C47E66"/>
    <w:rsid w:val="00C57FB4"/>
    <w:rsid w:val="00C623E5"/>
    <w:rsid w:val="00C72533"/>
    <w:rsid w:val="00C74C59"/>
    <w:rsid w:val="00C84C23"/>
    <w:rsid w:val="00C97745"/>
    <w:rsid w:val="00CA70C3"/>
    <w:rsid w:val="00CE126F"/>
    <w:rsid w:val="00D10B1E"/>
    <w:rsid w:val="00D129C7"/>
    <w:rsid w:val="00D20D14"/>
    <w:rsid w:val="00D50B13"/>
    <w:rsid w:val="00D61342"/>
    <w:rsid w:val="00D80936"/>
    <w:rsid w:val="00D86B2F"/>
    <w:rsid w:val="00DA0F9C"/>
    <w:rsid w:val="00DA1721"/>
    <w:rsid w:val="00DA7AA7"/>
    <w:rsid w:val="00DC06F2"/>
    <w:rsid w:val="00DD59FD"/>
    <w:rsid w:val="00DF262C"/>
    <w:rsid w:val="00DF4E83"/>
    <w:rsid w:val="00E041FF"/>
    <w:rsid w:val="00E32762"/>
    <w:rsid w:val="00E59372"/>
    <w:rsid w:val="00E82A07"/>
    <w:rsid w:val="00E8518E"/>
    <w:rsid w:val="00E87CDD"/>
    <w:rsid w:val="00E93735"/>
    <w:rsid w:val="00E94BDD"/>
    <w:rsid w:val="00EA1168"/>
    <w:rsid w:val="00EB438A"/>
    <w:rsid w:val="00EC4C5B"/>
    <w:rsid w:val="00EE4E4B"/>
    <w:rsid w:val="00EF3748"/>
    <w:rsid w:val="00F02057"/>
    <w:rsid w:val="00F235DA"/>
    <w:rsid w:val="00F438E3"/>
    <w:rsid w:val="00F557D6"/>
    <w:rsid w:val="00F60A08"/>
    <w:rsid w:val="00F63ECF"/>
    <w:rsid w:val="00F678B8"/>
    <w:rsid w:val="00F76E5D"/>
    <w:rsid w:val="00F80963"/>
    <w:rsid w:val="00F842F1"/>
    <w:rsid w:val="00FA134E"/>
    <w:rsid w:val="00FA5A37"/>
    <w:rsid w:val="00FD06E9"/>
    <w:rsid w:val="00FD0BFE"/>
    <w:rsid w:val="00FD0FD4"/>
    <w:rsid w:val="00FE79DA"/>
    <w:rsid w:val="00FF52B7"/>
    <w:rsid w:val="012711C4"/>
    <w:rsid w:val="0140DE09"/>
    <w:rsid w:val="02286D11"/>
    <w:rsid w:val="0232DC96"/>
    <w:rsid w:val="028241DD"/>
    <w:rsid w:val="02A80693"/>
    <w:rsid w:val="02C25EB2"/>
    <w:rsid w:val="02CEAFC3"/>
    <w:rsid w:val="02DF021D"/>
    <w:rsid w:val="033AF2D9"/>
    <w:rsid w:val="03BB03BA"/>
    <w:rsid w:val="041A43BC"/>
    <w:rsid w:val="04D3EBF0"/>
    <w:rsid w:val="04D47B70"/>
    <w:rsid w:val="0544FD3B"/>
    <w:rsid w:val="055A65F7"/>
    <w:rsid w:val="05E92A18"/>
    <w:rsid w:val="06314CF4"/>
    <w:rsid w:val="063C1B7A"/>
    <w:rsid w:val="06B39706"/>
    <w:rsid w:val="06FDDD59"/>
    <w:rsid w:val="073E3F45"/>
    <w:rsid w:val="0759CF15"/>
    <w:rsid w:val="079458B5"/>
    <w:rsid w:val="07B1A6B1"/>
    <w:rsid w:val="082990AC"/>
    <w:rsid w:val="08FB06C1"/>
    <w:rsid w:val="097B8D86"/>
    <w:rsid w:val="0995E10D"/>
    <w:rsid w:val="09ACEF64"/>
    <w:rsid w:val="09E3DFB1"/>
    <w:rsid w:val="09FD1515"/>
    <w:rsid w:val="0A022772"/>
    <w:rsid w:val="0A08771C"/>
    <w:rsid w:val="0A45DC01"/>
    <w:rsid w:val="0A61223B"/>
    <w:rsid w:val="0AA95A1D"/>
    <w:rsid w:val="0B4308A8"/>
    <w:rsid w:val="0B4B757E"/>
    <w:rsid w:val="0B7DEEFE"/>
    <w:rsid w:val="0B954C9C"/>
    <w:rsid w:val="0BBED267"/>
    <w:rsid w:val="0BDC15D7"/>
    <w:rsid w:val="0BE1AC62"/>
    <w:rsid w:val="0C273F91"/>
    <w:rsid w:val="0C50FCC4"/>
    <w:rsid w:val="0CC220FD"/>
    <w:rsid w:val="0CEE406E"/>
    <w:rsid w:val="0D054AC6"/>
    <w:rsid w:val="0D32086D"/>
    <w:rsid w:val="0D47715F"/>
    <w:rsid w:val="0D5D722F"/>
    <w:rsid w:val="0D5E561C"/>
    <w:rsid w:val="0DB2C03A"/>
    <w:rsid w:val="0E07BFDB"/>
    <w:rsid w:val="0E9772F9"/>
    <w:rsid w:val="0F8E7721"/>
    <w:rsid w:val="0FB25C2D"/>
    <w:rsid w:val="109673F9"/>
    <w:rsid w:val="10D0BFE6"/>
    <w:rsid w:val="10D81009"/>
    <w:rsid w:val="113F609D"/>
    <w:rsid w:val="115CC4EA"/>
    <w:rsid w:val="116E5376"/>
    <w:rsid w:val="129883D5"/>
    <w:rsid w:val="12DB30FE"/>
    <w:rsid w:val="12F0F07E"/>
    <w:rsid w:val="135EE2B8"/>
    <w:rsid w:val="13ABFFCF"/>
    <w:rsid w:val="1467835B"/>
    <w:rsid w:val="14F0BE9C"/>
    <w:rsid w:val="152B9F35"/>
    <w:rsid w:val="15BDCEEA"/>
    <w:rsid w:val="15E11383"/>
    <w:rsid w:val="15F5CB1F"/>
    <w:rsid w:val="15FDB8A5"/>
    <w:rsid w:val="16041F9E"/>
    <w:rsid w:val="166CB7BE"/>
    <w:rsid w:val="16BA6823"/>
    <w:rsid w:val="16BA744B"/>
    <w:rsid w:val="16D2B557"/>
    <w:rsid w:val="1729CA22"/>
    <w:rsid w:val="17889DDF"/>
    <w:rsid w:val="17AD1D8F"/>
    <w:rsid w:val="17DD40E8"/>
    <w:rsid w:val="1804F358"/>
    <w:rsid w:val="184B031F"/>
    <w:rsid w:val="186C5BB6"/>
    <w:rsid w:val="1885276E"/>
    <w:rsid w:val="18A26514"/>
    <w:rsid w:val="18AC4DB7"/>
    <w:rsid w:val="18C680A9"/>
    <w:rsid w:val="192616CE"/>
    <w:rsid w:val="1933485E"/>
    <w:rsid w:val="1A2C5E6A"/>
    <w:rsid w:val="1A5F043D"/>
    <w:rsid w:val="1A60A289"/>
    <w:rsid w:val="1A9C67DE"/>
    <w:rsid w:val="1AD7523A"/>
    <w:rsid w:val="1B96D7A1"/>
    <w:rsid w:val="1BF7D02C"/>
    <w:rsid w:val="1D40578B"/>
    <w:rsid w:val="1D4650D0"/>
    <w:rsid w:val="1D5CADDA"/>
    <w:rsid w:val="1DB285C3"/>
    <w:rsid w:val="1EAFCB79"/>
    <w:rsid w:val="1ED1B447"/>
    <w:rsid w:val="1EF87E3B"/>
    <w:rsid w:val="1F3FB406"/>
    <w:rsid w:val="1F417A6E"/>
    <w:rsid w:val="1FF2069D"/>
    <w:rsid w:val="203E6C4D"/>
    <w:rsid w:val="20BE825B"/>
    <w:rsid w:val="212B7F30"/>
    <w:rsid w:val="21406B4C"/>
    <w:rsid w:val="21618D85"/>
    <w:rsid w:val="21A121F2"/>
    <w:rsid w:val="2227FF5E"/>
    <w:rsid w:val="2251F45D"/>
    <w:rsid w:val="2256FA4F"/>
    <w:rsid w:val="227008B8"/>
    <w:rsid w:val="22832995"/>
    <w:rsid w:val="230F4B27"/>
    <w:rsid w:val="23760D0F"/>
    <w:rsid w:val="238747C1"/>
    <w:rsid w:val="24F7AE86"/>
    <w:rsid w:val="250ABDEE"/>
    <w:rsid w:val="25EB7179"/>
    <w:rsid w:val="268399BC"/>
    <w:rsid w:val="27014F20"/>
    <w:rsid w:val="274379DB"/>
    <w:rsid w:val="27CF2DF3"/>
    <w:rsid w:val="289986A7"/>
    <w:rsid w:val="28EC75EE"/>
    <w:rsid w:val="293A9B1E"/>
    <w:rsid w:val="298D067B"/>
    <w:rsid w:val="2A77E06E"/>
    <w:rsid w:val="2B045433"/>
    <w:rsid w:val="2B1F070C"/>
    <w:rsid w:val="2B22F4B3"/>
    <w:rsid w:val="2B7CE8D0"/>
    <w:rsid w:val="2BB0D86D"/>
    <w:rsid w:val="2BEF3248"/>
    <w:rsid w:val="2BF68FFF"/>
    <w:rsid w:val="2C0D5C7E"/>
    <w:rsid w:val="2C139078"/>
    <w:rsid w:val="2C13B0CF"/>
    <w:rsid w:val="2C590C90"/>
    <w:rsid w:val="2C60EEDE"/>
    <w:rsid w:val="2C8630BD"/>
    <w:rsid w:val="2D03C6F8"/>
    <w:rsid w:val="2D7F6123"/>
    <w:rsid w:val="2DCCB7A2"/>
    <w:rsid w:val="2DDD2734"/>
    <w:rsid w:val="2DE5DFFF"/>
    <w:rsid w:val="2ED3C434"/>
    <w:rsid w:val="2F2112A7"/>
    <w:rsid w:val="2F822A0D"/>
    <w:rsid w:val="301C5660"/>
    <w:rsid w:val="303D18E1"/>
    <w:rsid w:val="305D33F9"/>
    <w:rsid w:val="309BC044"/>
    <w:rsid w:val="30D0E51E"/>
    <w:rsid w:val="312F30A7"/>
    <w:rsid w:val="31568F16"/>
    <w:rsid w:val="318C7C46"/>
    <w:rsid w:val="31B826C1"/>
    <w:rsid w:val="31D5280C"/>
    <w:rsid w:val="31D7381B"/>
    <w:rsid w:val="320B64F6"/>
    <w:rsid w:val="3265D183"/>
    <w:rsid w:val="32956F1B"/>
    <w:rsid w:val="333B2C54"/>
    <w:rsid w:val="3373087C"/>
    <w:rsid w:val="33C40305"/>
    <w:rsid w:val="33E21328"/>
    <w:rsid w:val="33F6D893"/>
    <w:rsid w:val="34BA3763"/>
    <w:rsid w:val="353951A5"/>
    <w:rsid w:val="35F95688"/>
    <w:rsid w:val="368F70D2"/>
    <w:rsid w:val="3721A170"/>
    <w:rsid w:val="3777D2F3"/>
    <w:rsid w:val="382B4133"/>
    <w:rsid w:val="385D53AB"/>
    <w:rsid w:val="39005A9A"/>
    <w:rsid w:val="3905DBC9"/>
    <w:rsid w:val="3936C3AF"/>
    <w:rsid w:val="39B6FA33"/>
    <w:rsid w:val="39C4BDDF"/>
    <w:rsid w:val="3A1841EB"/>
    <w:rsid w:val="3A49C092"/>
    <w:rsid w:val="3A594232"/>
    <w:rsid w:val="3A5FD56D"/>
    <w:rsid w:val="3B192929"/>
    <w:rsid w:val="3B439078"/>
    <w:rsid w:val="3C3A1E54"/>
    <w:rsid w:val="3C4EF891"/>
    <w:rsid w:val="3CED443F"/>
    <w:rsid w:val="3CED777F"/>
    <w:rsid w:val="3CEE9AF5"/>
    <w:rsid w:val="3DADE0FF"/>
    <w:rsid w:val="3F7A228B"/>
    <w:rsid w:val="3FFA75A2"/>
    <w:rsid w:val="41C0E8A2"/>
    <w:rsid w:val="41EBF764"/>
    <w:rsid w:val="425309DA"/>
    <w:rsid w:val="42645417"/>
    <w:rsid w:val="42926185"/>
    <w:rsid w:val="42F8FB9F"/>
    <w:rsid w:val="43486E88"/>
    <w:rsid w:val="435DA703"/>
    <w:rsid w:val="43A2646A"/>
    <w:rsid w:val="43B9521B"/>
    <w:rsid w:val="43BD1B27"/>
    <w:rsid w:val="43C333C4"/>
    <w:rsid w:val="44350494"/>
    <w:rsid w:val="4460C811"/>
    <w:rsid w:val="44A27737"/>
    <w:rsid w:val="452E4372"/>
    <w:rsid w:val="45474712"/>
    <w:rsid w:val="459BF4D9"/>
    <w:rsid w:val="45ED6FCD"/>
    <w:rsid w:val="469459C5"/>
    <w:rsid w:val="4737C53A"/>
    <w:rsid w:val="474E65D6"/>
    <w:rsid w:val="4767FFDA"/>
    <w:rsid w:val="485BED3E"/>
    <w:rsid w:val="492D7B99"/>
    <w:rsid w:val="4A04BFC3"/>
    <w:rsid w:val="4A1E3577"/>
    <w:rsid w:val="4A7A1FA6"/>
    <w:rsid w:val="4B093D2C"/>
    <w:rsid w:val="4B67CAE8"/>
    <w:rsid w:val="4B877090"/>
    <w:rsid w:val="4BA2AFA9"/>
    <w:rsid w:val="4BE992D8"/>
    <w:rsid w:val="4C29DB42"/>
    <w:rsid w:val="4C674B4E"/>
    <w:rsid w:val="4C8DE023"/>
    <w:rsid w:val="4CBD43BD"/>
    <w:rsid w:val="4CDB420F"/>
    <w:rsid w:val="4D34FD47"/>
    <w:rsid w:val="4DB03E89"/>
    <w:rsid w:val="4E97A9FF"/>
    <w:rsid w:val="4F0F7CE3"/>
    <w:rsid w:val="4F6818EF"/>
    <w:rsid w:val="4F92D759"/>
    <w:rsid w:val="4FA37AB8"/>
    <w:rsid w:val="4FE13F60"/>
    <w:rsid w:val="50621D40"/>
    <w:rsid w:val="5153B78C"/>
    <w:rsid w:val="51B7BAEF"/>
    <w:rsid w:val="51F16AF1"/>
    <w:rsid w:val="520F7399"/>
    <w:rsid w:val="523300F1"/>
    <w:rsid w:val="52A682C5"/>
    <w:rsid w:val="53AEF8B3"/>
    <w:rsid w:val="547A0E41"/>
    <w:rsid w:val="5510EA47"/>
    <w:rsid w:val="5533CBA1"/>
    <w:rsid w:val="553818A3"/>
    <w:rsid w:val="556447ED"/>
    <w:rsid w:val="5567DF2F"/>
    <w:rsid w:val="55C07AC0"/>
    <w:rsid w:val="55CAC7E3"/>
    <w:rsid w:val="560D6D3C"/>
    <w:rsid w:val="561CA200"/>
    <w:rsid w:val="56508A25"/>
    <w:rsid w:val="567C07E1"/>
    <w:rsid w:val="568CB339"/>
    <w:rsid w:val="56A6A4A1"/>
    <w:rsid w:val="57144337"/>
    <w:rsid w:val="574D8527"/>
    <w:rsid w:val="57851825"/>
    <w:rsid w:val="585A748E"/>
    <w:rsid w:val="585EDED5"/>
    <w:rsid w:val="59AFEF8A"/>
    <w:rsid w:val="59DAC514"/>
    <w:rsid w:val="59F26169"/>
    <w:rsid w:val="5A31554C"/>
    <w:rsid w:val="5A4D70B3"/>
    <w:rsid w:val="5AD5E144"/>
    <w:rsid w:val="5B4CE2E9"/>
    <w:rsid w:val="5B4E0A36"/>
    <w:rsid w:val="5B554647"/>
    <w:rsid w:val="5B65E6D3"/>
    <w:rsid w:val="5B9AF8F4"/>
    <w:rsid w:val="5C325117"/>
    <w:rsid w:val="5C521FD9"/>
    <w:rsid w:val="5C6B8885"/>
    <w:rsid w:val="5CB4421B"/>
    <w:rsid w:val="5D2A022B"/>
    <w:rsid w:val="5DE107B4"/>
    <w:rsid w:val="5E01D742"/>
    <w:rsid w:val="5E38907A"/>
    <w:rsid w:val="5EC1858A"/>
    <w:rsid w:val="5FDB38AA"/>
    <w:rsid w:val="5FE2B7FF"/>
    <w:rsid w:val="5FF07FD4"/>
    <w:rsid w:val="604C2664"/>
    <w:rsid w:val="60534367"/>
    <w:rsid w:val="60AD6175"/>
    <w:rsid w:val="614149DA"/>
    <w:rsid w:val="618A58F1"/>
    <w:rsid w:val="618C7D6A"/>
    <w:rsid w:val="619A4201"/>
    <w:rsid w:val="61B5E4AC"/>
    <w:rsid w:val="61DFF20F"/>
    <w:rsid w:val="61F9264C"/>
    <w:rsid w:val="62115E3D"/>
    <w:rsid w:val="62DD1A3B"/>
    <w:rsid w:val="62FF1327"/>
    <w:rsid w:val="634E567F"/>
    <w:rsid w:val="636B3641"/>
    <w:rsid w:val="63B6910F"/>
    <w:rsid w:val="63C51C3F"/>
    <w:rsid w:val="658F2828"/>
    <w:rsid w:val="65E1DADA"/>
    <w:rsid w:val="65F9426E"/>
    <w:rsid w:val="65FB92A0"/>
    <w:rsid w:val="667FBCE9"/>
    <w:rsid w:val="67441FD5"/>
    <w:rsid w:val="677D7199"/>
    <w:rsid w:val="67915B1F"/>
    <w:rsid w:val="67B4644C"/>
    <w:rsid w:val="680CE9E3"/>
    <w:rsid w:val="68158D41"/>
    <w:rsid w:val="68227550"/>
    <w:rsid w:val="695034AD"/>
    <w:rsid w:val="6AC8F854"/>
    <w:rsid w:val="6B1F3D3A"/>
    <w:rsid w:val="6B2B15EE"/>
    <w:rsid w:val="6B6F37DF"/>
    <w:rsid w:val="6C981887"/>
    <w:rsid w:val="6CD7F2E8"/>
    <w:rsid w:val="6CD9EBF0"/>
    <w:rsid w:val="6CFF4E0C"/>
    <w:rsid w:val="6D0532D2"/>
    <w:rsid w:val="6D566547"/>
    <w:rsid w:val="6DA52393"/>
    <w:rsid w:val="6DDA2BCA"/>
    <w:rsid w:val="6DF7F183"/>
    <w:rsid w:val="6E98B51C"/>
    <w:rsid w:val="6EE1FE12"/>
    <w:rsid w:val="6F1EAE29"/>
    <w:rsid w:val="6F916CE0"/>
    <w:rsid w:val="7003974E"/>
    <w:rsid w:val="702B0560"/>
    <w:rsid w:val="70A307CF"/>
    <w:rsid w:val="70AF3782"/>
    <w:rsid w:val="70E51037"/>
    <w:rsid w:val="70F2C7C0"/>
    <w:rsid w:val="712D3D41"/>
    <w:rsid w:val="713E4547"/>
    <w:rsid w:val="71DE47EA"/>
    <w:rsid w:val="727538C1"/>
    <w:rsid w:val="72840FEF"/>
    <w:rsid w:val="72D6423F"/>
    <w:rsid w:val="7341D4FB"/>
    <w:rsid w:val="73DAA891"/>
    <w:rsid w:val="748DDCB2"/>
    <w:rsid w:val="7533861B"/>
    <w:rsid w:val="7582D0C2"/>
    <w:rsid w:val="75832DBD"/>
    <w:rsid w:val="75B70F9E"/>
    <w:rsid w:val="75FFB288"/>
    <w:rsid w:val="761D7CDE"/>
    <w:rsid w:val="761E8660"/>
    <w:rsid w:val="764484D0"/>
    <w:rsid w:val="7668BD4F"/>
    <w:rsid w:val="769326C7"/>
    <w:rsid w:val="76ACCC2D"/>
    <w:rsid w:val="76BA9AE7"/>
    <w:rsid w:val="7713F942"/>
    <w:rsid w:val="77248AB7"/>
    <w:rsid w:val="775A6AB4"/>
    <w:rsid w:val="77670ECB"/>
    <w:rsid w:val="77F11258"/>
    <w:rsid w:val="7815E657"/>
    <w:rsid w:val="781F2F69"/>
    <w:rsid w:val="783CB746"/>
    <w:rsid w:val="78867920"/>
    <w:rsid w:val="78D86AD5"/>
    <w:rsid w:val="78DAABAD"/>
    <w:rsid w:val="7911C596"/>
    <w:rsid w:val="7952ECF3"/>
    <w:rsid w:val="798FEE9B"/>
    <w:rsid w:val="79CC0383"/>
    <w:rsid w:val="7A5032A9"/>
    <w:rsid w:val="7A72D950"/>
    <w:rsid w:val="7AFD487B"/>
    <w:rsid w:val="7BBD71F1"/>
    <w:rsid w:val="7BCF9030"/>
    <w:rsid w:val="7C22A70F"/>
    <w:rsid w:val="7C4184D0"/>
    <w:rsid w:val="7C71550F"/>
    <w:rsid w:val="7C735361"/>
    <w:rsid w:val="7C88E574"/>
    <w:rsid w:val="7C8CBE62"/>
    <w:rsid w:val="7D17155B"/>
    <w:rsid w:val="7D9AB334"/>
    <w:rsid w:val="7E2443CD"/>
    <w:rsid w:val="7E40C864"/>
    <w:rsid w:val="7F35D1B3"/>
    <w:rsid w:val="7F4AA11A"/>
    <w:rsid w:val="7FFFB63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1650D"/>
  <w15:docId w15:val="{0E702202-55EE-4757-8AFD-6FB80E19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5"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52"/>
    <w:pPr>
      <w:spacing w:after="120" w:line="264" w:lineRule="auto"/>
    </w:pPr>
    <w:rPr>
      <w:rFonts w:eastAsiaTheme="minorEastAsia"/>
      <w:sz w:val="21"/>
      <w:szCs w:val="21"/>
      <w:lang w:val="en-US" w:eastAsia="ja-JP"/>
    </w:rPr>
  </w:style>
  <w:style w:type="paragraph" w:styleId="Titre1">
    <w:name w:val="heading 1"/>
    <w:basedOn w:val="Normal"/>
    <w:next w:val="Normal"/>
    <w:link w:val="Titre1Car"/>
    <w:uiPriority w:val="9"/>
    <w:qFormat/>
    <w:rsid w:val="00635B1A"/>
    <w:pPr>
      <w:keepNext/>
      <w:keepLines/>
      <w:pBdr>
        <w:bottom w:val="single" w:sz="4" w:space="1" w:color="629DD1" w:themeColor="accent1"/>
      </w:pBdr>
      <w:spacing w:before="400" w:after="40" w:line="240" w:lineRule="auto"/>
      <w:outlineLvl w:val="0"/>
    </w:pPr>
    <w:rPr>
      <w:rFonts w:asciiTheme="majorHAnsi" w:eastAsiaTheme="majorEastAsia" w:hAnsiTheme="majorHAnsi" w:cstheme="majorBidi"/>
      <w:color w:val="3476B1" w:themeColor="accent1" w:themeShade="BF"/>
      <w:sz w:val="36"/>
      <w:szCs w:val="36"/>
    </w:rPr>
  </w:style>
  <w:style w:type="paragraph" w:styleId="Titre2">
    <w:name w:val="heading 2"/>
    <w:basedOn w:val="Normal"/>
    <w:next w:val="Normal"/>
    <w:link w:val="Titre2Car"/>
    <w:uiPriority w:val="9"/>
    <w:unhideWhenUsed/>
    <w:qFormat/>
    <w:rsid w:val="00635B1A"/>
    <w:pPr>
      <w:keepNext/>
      <w:keepLines/>
      <w:spacing w:before="160" w:after="0" w:line="240" w:lineRule="auto"/>
      <w:outlineLvl w:val="1"/>
    </w:pPr>
    <w:rPr>
      <w:rFonts w:asciiTheme="majorHAnsi" w:eastAsiaTheme="majorEastAsia" w:hAnsiTheme="majorHAnsi" w:cstheme="majorBidi"/>
      <w:color w:val="3476B1" w:themeColor="accent1" w:themeShade="BF"/>
      <w:sz w:val="28"/>
      <w:szCs w:val="28"/>
    </w:rPr>
  </w:style>
  <w:style w:type="paragraph" w:styleId="Titre3">
    <w:name w:val="heading 3"/>
    <w:basedOn w:val="Normal"/>
    <w:next w:val="Normal"/>
    <w:link w:val="Titre3Car"/>
    <w:uiPriority w:val="9"/>
    <w:unhideWhenUsed/>
    <w:qFormat/>
    <w:rsid w:val="00635B1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35B1A"/>
    <w:rPr>
      <w:b/>
      <w:bCs/>
    </w:rPr>
  </w:style>
  <w:style w:type="character" w:customStyle="1" w:styleId="Titre1Car">
    <w:name w:val="Titre 1 Car"/>
    <w:basedOn w:val="Policepardfaut"/>
    <w:link w:val="Titre1"/>
    <w:uiPriority w:val="9"/>
    <w:rsid w:val="00635B1A"/>
    <w:rPr>
      <w:rFonts w:asciiTheme="majorHAnsi" w:eastAsiaTheme="majorEastAsia" w:hAnsiTheme="majorHAnsi" w:cstheme="majorBidi"/>
      <w:color w:val="3476B1" w:themeColor="accent1" w:themeShade="BF"/>
      <w:sz w:val="36"/>
      <w:szCs w:val="36"/>
      <w:lang w:val="en-US" w:eastAsia="ja-JP"/>
    </w:rPr>
  </w:style>
  <w:style w:type="character" w:customStyle="1" w:styleId="Titre2Car">
    <w:name w:val="Titre 2 Car"/>
    <w:basedOn w:val="Policepardfaut"/>
    <w:link w:val="Titre2"/>
    <w:uiPriority w:val="9"/>
    <w:rsid w:val="00635B1A"/>
    <w:rPr>
      <w:rFonts w:asciiTheme="majorHAnsi" w:eastAsiaTheme="majorEastAsia" w:hAnsiTheme="majorHAnsi" w:cstheme="majorBidi"/>
      <w:color w:val="3476B1" w:themeColor="accent1" w:themeShade="BF"/>
      <w:sz w:val="28"/>
      <w:szCs w:val="28"/>
      <w:lang w:val="en-US" w:eastAsia="ja-JP"/>
    </w:rPr>
  </w:style>
  <w:style w:type="character" w:customStyle="1" w:styleId="Titre3Car">
    <w:name w:val="Titre 3 Car"/>
    <w:basedOn w:val="Policepardfaut"/>
    <w:link w:val="Titre3"/>
    <w:uiPriority w:val="9"/>
    <w:rsid w:val="00635B1A"/>
    <w:rPr>
      <w:rFonts w:asciiTheme="majorHAnsi" w:eastAsiaTheme="majorEastAsia" w:hAnsiTheme="majorHAnsi" w:cstheme="majorBidi"/>
      <w:color w:val="404040" w:themeColor="text1" w:themeTint="BF"/>
      <w:sz w:val="26"/>
      <w:szCs w:val="26"/>
      <w:lang w:val="en-US" w:eastAsia="ja-JP"/>
    </w:rPr>
  </w:style>
  <w:style w:type="paragraph" w:styleId="Sous-titre">
    <w:name w:val="Subtitle"/>
    <w:basedOn w:val="Normal"/>
    <w:next w:val="Normal"/>
    <w:link w:val="Sous-titreCar"/>
    <w:uiPriority w:val="11"/>
    <w:qFormat/>
    <w:rsid w:val="00635B1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sid w:val="00635B1A"/>
    <w:rPr>
      <w:rFonts w:asciiTheme="majorHAnsi" w:eastAsiaTheme="majorEastAsia" w:hAnsiTheme="majorHAnsi" w:cstheme="majorBidi"/>
      <w:color w:val="404040" w:themeColor="text1" w:themeTint="BF"/>
      <w:sz w:val="30"/>
      <w:szCs w:val="30"/>
      <w:lang w:val="en-US" w:eastAsia="ja-JP"/>
    </w:rPr>
  </w:style>
  <w:style w:type="paragraph" w:styleId="Titre">
    <w:name w:val="Title"/>
    <w:basedOn w:val="Normal"/>
    <w:next w:val="Normal"/>
    <w:link w:val="TitreCar"/>
    <w:uiPriority w:val="10"/>
    <w:qFormat/>
    <w:rsid w:val="00635B1A"/>
    <w:pPr>
      <w:spacing w:after="0" w:line="240" w:lineRule="auto"/>
      <w:contextualSpacing/>
    </w:pPr>
    <w:rPr>
      <w:rFonts w:asciiTheme="majorHAnsi" w:eastAsiaTheme="majorEastAsia" w:hAnsiTheme="majorHAnsi" w:cstheme="majorBidi"/>
      <w:color w:val="3476B1" w:themeColor="accent1" w:themeShade="BF"/>
      <w:spacing w:val="-7"/>
      <w:sz w:val="80"/>
      <w:szCs w:val="80"/>
    </w:rPr>
  </w:style>
  <w:style w:type="character" w:customStyle="1" w:styleId="TitreCar">
    <w:name w:val="Titre Car"/>
    <w:basedOn w:val="Policepardfaut"/>
    <w:link w:val="Titre"/>
    <w:uiPriority w:val="10"/>
    <w:rsid w:val="00635B1A"/>
    <w:rPr>
      <w:rFonts w:asciiTheme="majorHAnsi" w:eastAsiaTheme="majorEastAsia" w:hAnsiTheme="majorHAnsi" w:cstheme="majorBidi"/>
      <w:color w:val="3476B1" w:themeColor="accent1" w:themeShade="BF"/>
      <w:spacing w:val="-7"/>
      <w:sz w:val="80"/>
      <w:szCs w:val="80"/>
      <w:lang w:val="en-US" w:eastAsia="ja-JP"/>
    </w:rPr>
  </w:style>
  <w:style w:type="paragraph" w:customStyle="1" w:styleId="Ligne">
    <w:name w:val="Ligne"/>
    <w:basedOn w:val="Normal"/>
    <w:next w:val="Titre2"/>
    <w:uiPriority w:val="3"/>
    <w:rsid w:val="00635B1A"/>
    <w:pPr>
      <w:pBdr>
        <w:top w:val="single" w:sz="12" w:space="1" w:color="FFFFFF" w:themeColor="background1"/>
      </w:pBdr>
      <w:spacing w:before="400" w:after="400" w:line="240" w:lineRule="auto"/>
      <w:ind w:left="1080" w:right="1080"/>
      <w:jc w:val="center"/>
    </w:pPr>
    <w:rPr>
      <w:sz w:val="2"/>
      <w:szCs w:val="2"/>
    </w:rPr>
  </w:style>
  <w:style w:type="paragraph" w:customStyle="1" w:styleId="Coordonnes">
    <w:name w:val="Coordonnées"/>
    <w:basedOn w:val="Normal"/>
    <w:uiPriority w:val="5"/>
    <w:rsid w:val="00635B1A"/>
    <w:pPr>
      <w:spacing w:after="280" w:line="240" w:lineRule="auto"/>
      <w:jc w:val="center"/>
    </w:pPr>
    <w:rPr>
      <w:color w:val="FFFFFF" w:themeColor="background1"/>
      <w:sz w:val="24"/>
      <w:szCs w:val="24"/>
    </w:rPr>
  </w:style>
  <w:style w:type="paragraph" w:styleId="Date">
    <w:name w:val="Date"/>
    <w:basedOn w:val="Normal"/>
    <w:link w:val="DateCar"/>
    <w:uiPriority w:val="5"/>
    <w:unhideWhenUsed/>
    <w:rsid w:val="00635B1A"/>
    <w:pPr>
      <w:spacing w:after="0"/>
      <w:jc w:val="center"/>
    </w:pPr>
    <w:rPr>
      <w:color w:val="FFFFFF" w:themeColor="background1"/>
      <w:sz w:val="24"/>
      <w:szCs w:val="24"/>
    </w:rPr>
  </w:style>
  <w:style w:type="character" w:customStyle="1" w:styleId="DateCar">
    <w:name w:val="Date Car"/>
    <w:basedOn w:val="Policepardfaut"/>
    <w:link w:val="Date"/>
    <w:uiPriority w:val="5"/>
    <w:rsid w:val="00635B1A"/>
    <w:rPr>
      <w:rFonts w:eastAsiaTheme="minorEastAsia"/>
      <w:color w:val="FFFFFF" w:themeColor="background1"/>
      <w:sz w:val="24"/>
      <w:szCs w:val="24"/>
      <w:lang w:val="en-US" w:eastAsia="ja-JP"/>
    </w:rPr>
  </w:style>
  <w:style w:type="paragraph" w:styleId="Paragraphedeliste">
    <w:name w:val="List Paragraph"/>
    <w:basedOn w:val="Normal"/>
    <w:uiPriority w:val="34"/>
    <w:qFormat/>
    <w:rsid w:val="00635B1A"/>
    <w:pPr>
      <w:ind w:left="720"/>
      <w:contextualSpacing/>
    </w:pPr>
  </w:style>
  <w:style w:type="character" w:styleId="Lienhypertexte">
    <w:name w:val="Hyperlink"/>
    <w:basedOn w:val="Policepardfaut"/>
    <w:uiPriority w:val="99"/>
    <w:unhideWhenUsed/>
    <w:rsid w:val="00635B1A"/>
    <w:rPr>
      <w:color w:val="9454C3" w:themeColor="hyperlink"/>
      <w:u w:val="single"/>
    </w:rPr>
  </w:style>
  <w:style w:type="table" w:styleId="Grilledutableau">
    <w:name w:val="Table Grid"/>
    <w:basedOn w:val="TableauNormal"/>
    <w:uiPriority w:val="39"/>
    <w:rsid w:val="009A20BE"/>
    <w:pPr>
      <w:spacing w:after="0" w:line="240" w:lineRule="auto"/>
    </w:pPr>
    <w:rPr>
      <w:rFonts w:eastAsiaTheme="minorEastAsia"/>
      <w:sz w:val="21"/>
      <w:szCs w:val="21"/>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9A20BE"/>
    <w:pPr>
      <w:spacing w:after="0" w:line="240" w:lineRule="auto"/>
    </w:pPr>
    <w:rPr>
      <w:rFonts w:eastAsiaTheme="minorEastAsia"/>
      <w:sz w:val="21"/>
      <w:szCs w:val="21"/>
      <w:lang w:val="en-US" w:eastAsia="ja-JP"/>
    </w:rPr>
  </w:style>
  <w:style w:type="paragraph" w:styleId="Textedebulles">
    <w:name w:val="Balloon Text"/>
    <w:basedOn w:val="Normal"/>
    <w:link w:val="TextedebullesCar"/>
    <w:uiPriority w:val="99"/>
    <w:semiHidden/>
    <w:unhideWhenUsed/>
    <w:rsid w:val="00E9373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3735"/>
    <w:rPr>
      <w:rFonts w:ascii="Segoe UI" w:eastAsiaTheme="minorEastAsia" w:hAnsi="Segoe UI" w:cs="Segoe UI"/>
      <w:sz w:val="18"/>
      <w:szCs w:val="18"/>
      <w:lang w:val="en-US" w:eastAsia="ja-JP"/>
    </w:rPr>
  </w:style>
  <w:style w:type="paragraph" w:styleId="En-tte">
    <w:name w:val="header"/>
    <w:basedOn w:val="Normal"/>
    <w:link w:val="En-tteCar"/>
    <w:uiPriority w:val="99"/>
    <w:unhideWhenUsed/>
    <w:rsid w:val="00B6250C"/>
    <w:pPr>
      <w:tabs>
        <w:tab w:val="center" w:pos="4320"/>
        <w:tab w:val="right" w:pos="8640"/>
      </w:tabs>
      <w:spacing w:after="0" w:line="240" w:lineRule="auto"/>
    </w:pPr>
  </w:style>
  <w:style w:type="character" w:customStyle="1" w:styleId="En-tteCar">
    <w:name w:val="En-tête Car"/>
    <w:basedOn w:val="Policepardfaut"/>
    <w:link w:val="En-tte"/>
    <w:uiPriority w:val="99"/>
    <w:rsid w:val="00B6250C"/>
    <w:rPr>
      <w:rFonts w:eastAsiaTheme="minorEastAsia"/>
      <w:sz w:val="21"/>
      <w:szCs w:val="21"/>
      <w:lang w:val="en-US" w:eastAsia="ja-JP"/>
    </w:rPr>
  </w:style>
  <w:style w:type="paragraph" w:styleId="Pieddepage">
    <w:name w:val="footer"/>
    <w:basedOn w:val="Normal"/>
    <w:link w:val="PieddepageCar"/>
    <w:uiPriority w:val="99"/>
    <w:unhideWhenUsed/>
    <w:rsid w:val="00B6250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6250C"/>
    <w:rPr>
      <w:rFonts w:eastAsiaTheme="minorEastAsia"/>
      <w:sz w:val="21"/>
      <w:szCs w:val="21"/>
      <w:lang w:val="en-US" w:eastAsia="ja-JP"/>
    </w:rPr>
  </w:style>
  <w:style w:type="paragraph" w:customStyle="1" w:styleId="xmsonormal">
    <w:name w:val="x_msonormal"/>
    <w:basedOn w:val="Normal"/>
    <w:rsid w:val="00986DCB"/>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customStyle="1" w:styleId="paragraph">
    <w:name w:val="paragraph"/>
    <w:basedOn w:val="Normal"/>
    <w:rsid w:val="00B24FC6"/>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customStyle="1" w:styleId="normaltextrun">
    <w:name w:val="normaltextrun"/>
    <w:basedOn w:val="Policepardfaut"/>
    <w:rsid w:val="00B24FC6"/>
  </w:style>
  <w:style w:type="character" w:customStyle="1" w:styleId="eop">
    <w:name w:val="eop"/>
    <w:basedOn w:val="Policepardfaut"/>
    <w:rsid w:val="00B24FC6"/>
  </w:style>
  <w:style w:type="character" w:customStyle="1" w:styleId="Mentionnonrsolue1">
    <w:name w:val="Mention non résolue1"/>
    <w:basedOn w:val="Policepardfaut"/>
    <w:uiPriority w:val="99"/>
    <w:semiHidden/>
    <w:unhideWhenUsed/>
    <w:rsid w:val="008F3D91"/>
    <w:rPr>
      <w:color w:val="605E5C"/>
      <w:shd w:val="clear" w:color="auto" w:fill="E1DFDD"/>
    </w:rPr>
  </w:style>
  <w:style w:type="paragraph" w:customStyle="1" w:styleId="Sansinterligne1">
    <w:name w:val="Sans interligne1"/>
    <w:rsid w:val="00CA70C3"/>
    <w:pPr>
      <w:suppressAutoHyphens/>
      <w:spacing w:after="0" w:line="100" w:lineRule="atLeast"/>
    </w:pPr>
    <w:rPr>
      <w:rFonts w:ascii="Calibri" w:eastAsia="SimSun" w:hAnsi="Calibri" w:cs="font1291"/>
      <w:sz w:val="21"/>
      <w:szCs w:val="2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2619">
      <w:bodyDiv w:val="1"/>
      <w:marLeft w:val="0"/>
      <w:marRight w:val="0"/>
      <w:marTop w:val="0"/>
      <w:marBottom w:val="0"/>
      <w:divBdr>
        <w:top w:val="none" w:sz="0" w:space="0" w:color="auto"/>
        <w:left w:val="none" w:sz="0" w:space="0" w:color="auto"/>
        <w:bottom w:val="none" w:sz="0" w:space="0" w:color="auto"/>
        <w:right w:val="none" w:sz="0" w:space="0" w:color="auto"/>
      </w:divBdr>
      <w:divsChild>
        <w:div w:id="1795520743">
          <w:marLeft w:val="0"/>
          <w:marRight w:val="0"/>
          <w:marTop w:val="0"/>
          <w:marBottom w:val="0"/>
          <w:divBdr>
            <w:top w:val="none" w:sz="0" w:space="0" w:color="auto"/>
            <w:left w:val="none" w:sz="0" w:space="0" w:color="auto"/>
            <w:bottom w:val="none" w:sz="0" w:space="0" w:color="auto"/>
            <w:right w:val="none" w:sz="0" w:space="0" w:color="auto"/>
          </w:divBdr>
        </w:div>
        <w:div w:id="1563099867">
          <w:marLeft w:val="0"/>
          <w:marRight w:val="0"/>
          <w:marTop w:val="0"/>
          <w:marBottom w:val="0"/>
          <w:divBdr>
            <w:top w:val="none" w:sz="0" w:space="0" w:color="auto"/>
            <w:left w:val="none" w:sz="0" w:space="0" w:color="auto"/>
            <w:bottom w:val="none" w:sz="0" w:space="0" w:color="auto"/>
            <w:right w:val="none" w:sz="0" w:space="0" w:color="auto"/>
          </w:divBdr>
        </w:div>
        <w:div w:id="195316212">
          <w:marLeft w:val="0"/>
          <w:marRight w:val="0"/>
          <w:marTop w:val="0"/>
          <w:marBottom w:val="0"/>
          <w:divBdr>
            <w:top w:val="none" w:sz="0" w:space="0" w:color="auto"/>
            <w:left w:val="none" w:sz="0" w:space="0" w:color="auto"/>
            <w:bottom w:val="none" w:sz="0" w:space="0" w:color="auto"/>
            <w:right w:val="none" w:sz="0" w:space="0" w:color="auto"/>
          </w:divBdr>
        </w:div>
        <w:div w:id="646478123">
          <w:marLeft w:val="0"/>
          <w:marRight w:val="0"/>
          <w:marTop w:val="0"/>
          <w:marBottom w:val="0"/>
          <w:divBdr>
            <w:top w:val="none" w:sz="0" w:space="0" w:color="auto"/>
            <w:left w:val="none" w:sz="0" w:space="0" w:color="auto"/>
            <w:bottom w:val="none" w:sz="0" w:space="0" w:color="auto"/>
            <w:right w:val="none" w:sz="0" w:space="0" w:color="auto"/>
          </w:divBdr>
        </w:div>
      </w:divsChild>
    </w:div>
    <w:div w:id="239825862">
      <w:bodyDiv w:val="1"/>
      <w:marLeft w:val="0"/>
      <w:marRight w:val="0"/>
      <w:marTop w:val="0"/>
      <w:marBottom w:val="0"/>
      <w:divBdr>
        <w:top w:val="none" w:sz="0" w:space="0" w:color="auto"/>
        <w:left w:val="none" w:sz="0" w:space="0" w:color="auto"/>
        <w:bottom w:val="none" w:sz="0" w:space="0" w:color="auto"/>
        <w:right w:val="none" w:sz="0" w:space="0" w:color="auto"/>
      </w:divBdr>
      <w:divsChild>
        <w:div w:id="1179733275">
          <w:marLeft w:val="0"/>
          <w:marRight w:val="0"/>
          <w:marTop w:val="0"/>
          <w:marBottom w:val="0"/>
          <w:divBdr>
            <w:top w:val="none" w:sz="0" w:space="0" w:color="auto"/>
            <w:left w:val="none" w:sz="0" w:space="0" w:color="auto"/>
            <w:bottom w:val="none" w:sz="0" w:space="0" w:color="auto"/>
            <w:right w:val="none" w:sz="0" w:space="0" w:color="auto"/>
          </w:divBdr>
        </w:div>
        <w:div w:id="920993165">
          <w:marLeft w:val="0"/>
          <w:marRight w:val="0"/>
          <w:marTop w:val="0"/>
          <w:marBottom w:val="0"/>
          <w:divBdr>
            <w:top w:val="none" w:sz="0" w:space="0" w:color="auto"/>
            <w:left w:val="none" w:sz="0" w:space="0" w:color="auto"/>
            <w:bottom w:val="none" w:sz="0" w:space="0" w:color="auto"/>
            <w:right w:val="none" w:sz="0" w:space="0" w:color="auto"/>
          </w:divBdr>
        </w:div>
        <w:div w:id="1528593832">
          <w:marLeft w:val="0"/>
          <w:marRight w:val="0"/>
          <w:marTop w:val="0"/>
          <w:marBottom w:val="0"/>
          <w:divBdr>
            <w:top w:val="none" w:sz="0" w:space="0" w:color="auto"/>
            <w:left w:val="none" w:sz="0" w:space="0" w:color="auto"/>
            <w:bottom w:val="none" w:sz="0" w:space="0" w:color="auto"/>
            <w:right w:val="none" w:sz="0" w:space="0" w:color="auto"/>
          </w:divBdr>
        </w:div>
        <w:div w:id="1160274147">
          <w:marLeft w:val="0"/>
          <w:marRight w:val="0"/>
          <w:marTop w:val="0"/>
          <w:marBottom w:val="0"/>
          <w:divBdr>
            <w:top w:val="none" w:sz="0" w:space="0" w:color="auto"/>
            <w:left w:val="none" w:sz="0" w:space="0" w:color="auto"/>
            <w:bottom w:val="none" w:sz="0" w:space="0" w:color="auto"/>
            <w:right w:val="none" w:sz="0" w:space="0" w:color="auto"/>
          </w:divBdr>
        </w:div>
        <w:div w:id="252737719">
          <w:marLeft w:val="0"/>
          <w:marRight w:val="0"/>
          <w:marTop w:val="0"/>
          <w:marBottom w:val="0"/>
          <w:divBdr>
            <w:top w:val="none" w:sz="0" w:space="0" w:color="auto"/>
            <w:left w:val="none" w:sz="0" w:space="0" w:color="auto"/>
            <w:bottom w:val="none" w:sz="0" w:space="0" w:color="auto"/>
            <w:right w:val="none" w:sz="0" w:space="0" w:color="auto"/>
          </w:divBdr>
        </w:div>
        <w:div w:id="888223736">
          <w:marLeft w:val="0"/>
          <w:marRight w:val="0"/>
          <w:marTop w:val="0"/>
          <w:marBottom w:val="0"/>
          <w:divBdr>
            <w:top w:val="none" w:sz="0" w:space="0" w:color="auto"/>
            <w:left w:val="none" w:sz="0" w:space="0" w:color="auto"/>
            <w:bottom w:val="none" w:sz="0" w:space="0" w:color="auto"/>
            <w:right w:val="none" w:sz="0" w:space="0" w:color="auto"/>
          </w:divBdr>
        </w:div>
        <w:div w:id="803499228">
          <w:marLeft w:val="0"/>
          <w:marRight w:val="0"/>
          <w:marTop w:val="0"/>
          <w:marBottom w:val="0"/>
          <w:divBdr>
            <w:top w:val="none" w:sz="0" w:space="0" w:color="auto"/>
            <w:left w:val="none" w:sz="0" w:space="0" w:color="auto"/>
            <w:bottom w:val="none" w:sz="0" w:space="0" w:color="auto"/>
            <w:right w:val="none" w:sz="0" w:space="0" w:color="auto"/>
          </w:divBdr>
        </w:div>
        <w:div w:id="1778865879">
          <w:marLeft w:val="0"/>
          <w:marRight w:val="0"/>
          <w:marTop w:val="0"/>
          <w:marBottom w:val="0"/>
          <w:divBdr>
            <w:top w:val="none" w:sz="0" w:space="0" w:color="auto"/>
            <w:left w:val="none" w:sz="0" w:space="0" w:color="auto"/>
            <w:bottom w:val="none" w:sz="0" w:space="0" w:color="auto"/>
            <w:right w:val="none" w:sz="0" w:space="0" w:color="auto"/>
          </w:divBdr>
        </w:div>
        <w:div w:id="422074067">
          <w:marLeft w:val="0"/>
          <w:marRight w:val="0"/>
          <w:marTop w:val="0"/>
          <w:marBottom w:val="0"/>
          <w:divBdr>
            <w:top w:val="none" w:sz="0" w:space="0" w:color="auto"/>
            <w:left w:val="none" w:sz="0" w:space="0" w:color="auto"/>
            <w:bottom w:val="none" w:sz="0" w:space="0" w:color="auto"/>
            <w:right w:val="none" w:sz="0" w:space="0" w:color="auto"/>
          </w:divBdr>
        </w:div>
      </w:divsChild>
    </w:div>
    <w:div w:id="350841300">
      <w:bodyDiv w:val="1"/>
      <w:marLeft w:val="0"/>
      <w:marRight w:val="0"/>
      <w:marTop w:val="0"/>
      <w:marBottom w:val="0"/>
      <w:divBdr>
        <w:top w:val="none" w:sz="0" w:space="0" w:color="auto"/>
        <w:left w:val="none" w:sz="0" w:space="0" w:color="auto"/>
        <w:bottom w:val="none" w:sz="0" w:space="0" w:color="auto"/>
        <w:right w:val="none" w:sz="0" w:space="0" w:color="auto"/>
      </w:divBdr>
      <w:divsChild>
        <w:div w:id="1220821318">
          <w:marLeft w:val="0"/>
          <w:marRight w:val="0"/>
          <w:marTop w:val="0"/>
          <w:marBottom w:val="0"/>
          <w:divBdr>
            <w:top w:val="none" w:sz="0" w:space="0" w:color="auto"/>
            <w:left w:val="none" w:sz="0" w:space="0" w:color="auto"/>
            <w:bottom w:val="none" w:sz="0" w:space="0" w:color="auto"/>
            <w:right w:val="none" w:sz="0" w:space="0" w:color="auto"/>
          </w:divBdr>
          <w:divsChild>
            <w:div w:id="912468590">
              <w:marLeft w:val="0"/>
              <w:marRight w:val="0"/>
              <w:marTop w:val="0"/>
              <w:marBottom w:val="0"/>
              <w:divBdr>
                <w:top w:val="none" w:sz="0" w:space="0" w:color="auto"/>
                <w:left w:val="none" w:sz="0" w:space="0" w:color="auto"/>
                <w:bottom w:val="none" w:sz="0" w:space="0" w:color="auto"/>
                <w:right w:val="none" w:sz="0" w:space="0" w:color="auto"/>
              </w:divBdr>
            </w:div>
          </w:divsChild>
        </w:div>
        <w:div w:id="387339908">
          <w:marLeft w:val="0"/>
          <w:marRight w:val="0"/>
          <w:marTop w:val="0"/>
          <w:marBottom w:val="0"/>
          <w:divBdr>
            <w:top w:val="none" w:sz="0" w:space="0" w:color="auto"/>
            <w:left w:val="none" w:sz="0" w:space="0" w:color="auto"/>
            <w:bottom w:val="none" w:sz="0" w:space="0" w:color="auto"/>
            <w:right w:val="none" w:sz="0" w:space="0" w:color="auto"/>
          </w:divBdr>
          <w:divsChild>
            <w:div w:id="740717853">
              <w:marLeft w:val="0"/>
              <w:marRight w:val="0"/>
              <w:marTop w:val="0"/>
              <w:marBottom w:val="0"/>
              <w:divBdr>
                <w:top w:val="none" w:sz="0" w:space="0" w:color="auto"/>
                <w:left w:val="none" w:sz="0" w:space="0" w:color="auto"/>
                <w:bottom w:val="none" w:sz="0" w:space="0" w:color="auto"/>
                <w:right w:val="none" w:sz="0" w:space="0" w:color="auto"/>
              </w:divBdr>
            </w:div>
          </w:divsChild>
        </w:div>
        <w:div w:id="1751271251">
          <w:marLeft w:val="0"/>
          <w:marRight w:val="0"/>
          <w:marTop w:val="0"/>
          <w:marBottom w:val="0"/>
          <w:divBdr>
            <w:top w:val="none" w:sz="0" w:space="0" w:color="auto"/>
            <w:left w:val="none" w:sz="0" w:space="0" w:color="auto"/>
            <w:bottom w:val="none" w:sz="0" w:space="0" w:color="auto"/>
            <w:right w:val="none" w:sz="0" w:space="0" w:color="auto"/>
          </w:divBdr>
          <w:divsChild>
            <w:div w:id="763958049">
              <w:marLeft w:val="0"/>
              <w:marRight w:val="0"/>
              <w:marTop w:val="0"/>
              <w:marBottom w:val="0"/>
              <w:divBdr>
                <w:top w:val="none" w:sz="0" w:space="0" w:color="auto"/>
                <w:left w:val="none" w:sz="0" w:space="0" w:color="auto"/>
                <w:bottom w:val="none" w:sz="0" w:space="0" w:color="auto"/>
                <w:right w:val="none" w:sz="0" w:space="0" w:color="auto"/>
              </w:divBdr>
            </w:div>
          </w:divsChild>
        </w:div>
        <w:div w:id="1931624024">
          <w:marLeft w:val="0"/>
          <w:marRight w:val="0"/>
          <w:marTop w:val="0"/>
          <w:marBottom w:val="0"/>
          <w:divBdr>
            <w:top w:val="none" w:sz="0" w:space="0" w:color="auto"/>
            <w:left w:val="none" w:sz="0" w:space="0" w:color="auto"/>
            <w:bottom w:val="none" w:sz="0" w:space="0" w:color="auto"/>
            <w:right w:val="none" w:sz="0" w:space="0" w:color="auto"/>
          </w:divBdr>
          <w:divsChild>
            <w:div w:id="1760327781">
              <w:marLeft w:val="0"/>
              <w:marRight w:val="0"/>
              <w:marTop w:val="0"/>
              <w:marBottom w:val="0"/>
              <w:divBdr>
                <w:top w:val="none" w:sz="0" w:space="0" w:color="auto"/>
                <w:left w:val="none" w:sz="0" w:space="0" w:color="auto"/>
                <w:bottom w:val="none" w:sz="0" w:space="0" w:color="auto"/>
                <w:right w:val="none" w:sz="0" w:space="0" w:color="auto"/>
              </w:divBdr>
            </w:div>
          </w:divsChild>
        </w:div>
        <w:div w:id="953057029">
          <w:marLeft w:val="0"/>
          <w:marRight w:val="0"/>
          <w:marTop w:val="0"/>
          <w:marBottom w:val="0"/>
          <w:divBdr>
            <w:top w:val="none" w:sz="0" w:space="0" w:color="auto"/>
            <w:left w:val="none" w:sz="0" w:space="0" w:color="auto"/>
            <w:bottom w:val="none" w:sz="0" w:space="0" w:color="auto"/>
            <w:right w:val="none" w:sz="0" w:space="0" w:color="auto"/>
          </w:divBdr>
          <w:divsChild>
            <w:div w:id="1064791256">
              <w:marLeft w:val="0"/>
              <w:marRight w:val="0"/>
              <w:marTop w:val="0"/>
              <w:marBottom w:val="0"/>
              <w:divBdr>
                <w:top w:val="none" w:sz="0" w:space="0" w:color="auto"/>
                <w:left w:val="none" w:sz="0" w:space="0" w:color="auto"/>
                <w:bottom w:val="none" w:sz="0" w:space="0" w:color="auto"/>
                <w:right w:val="none" w:sz="0" w:space="0" w:color="auto"/>
              </w:divBdr>
            </w:div>
          </w:divsChild>
        </w:div>
        <w:div w:id="769741940">
          <w:marLeft w:val="0"/>
          <w:marRight w:val="0"/>
          <w:marTop w:val="0"/>
          <w:marBottom w:val="0"/>
          <w:divBdr>
            <w:top w:val="none" w:sz="0" w:space="0" w:color="auto"/>
            <w:left w:val="none" w:sz="0" w:space="0" w:color="auto"/>
            <w:bottom w:val="none" w:sz="0" w:space="0" w:color="auto"/>
            <w:right w:val="none" w:sz="0" w:space="0" w:color="auto"/>
          </w:divBdr>
          <w:divsChild>
            <w:div w:id="460072957">
              <w:marLeft w:val="0"/>
              <w:marRight w:val="0"/>
              <w:marTop w:val="0"/>
              <w:marBottom w:val="0"/>
              <w:divBdr>
                <w:top w:val="none" w:sz="0" w:space="0" w:color="auto"/>
                <w:left w:val="none" w:sz="0" w:space="0" w:color="auto"/>
                <w:bottom w:val="none" w:sz="0" w:space="0" w:color="auto"/>
                <w:right w:val="none" w:sz="0" w:space="0" w:color="auto"/>
              </w:divBdr>
            </w:div>
          </w:divsChild>
        </w:div>
        <w:div w:id="1527674955">
          <w:marLeft w:val="0"/>
          <w:marRight w:val="0"/>
          <w:marTop w:val="0"/>
          <w:marBottom w:val="0"/>
          <w:divBdr>
            <w:top w:val="none" w:sz="0" w:space="0" w:color="auto"/>
            <w:left w:val="none" w:sz="0" w:space="0" w:color="auto"/>
            <w:bottom w:val="none" w:sz="0" w:space="0" w:color="auto"/>
            <w:right w:val="none" w:sz="0" w:space="0" w:color="auto"/>
          </w:divBdr>
          <w:divsChild>
            <w:div w:id="254166170">
              <w:marLeft w:val="0"/>
              <w:marRight w:val="0"/>
              <w:marTop w:val="0"/>
              <w:marBottom w:val="0"/>
              <w:divBdr>
                <w:top w:val="none" w:sz="0" w:space="0" w:color="auto"/>
                <w:left w:val="none" w:sz="0" w:space="0" w:color="auto"/>
                <w:bottom w:val="none" w:sz="0" w:space="0" w:color="auto"/>
                <w:right w:val="none" w:sz="0" w:space="0" w:color="auto"/>
              </w:divBdr>
            </w:div>
          </w:divsChild>
        </w:div>
        <w:div w:id="1455513452">
          <w:marLeft w:val="0"/>
          <w:marRight w:val="0"/>
          <w:marTop w:val="0"/>
          <w:marBottom w:val="0"/>
          <w:divBdr>
            <w:top w:val="none" w:sz="0" w:space="0" w:color="auto"/>
            <w:left w:val="none" w:sz="0" w:space="0" w:color="auto"/>
            <w:bottom w:val="none" w:sz="0" w:space="0" w:color="auto"/>
            <w:right w:val="none" w:sz="0" w:space="0" w:color="auto"/>
          </w:divBdr>
          <w:divsChild>
            <w:div w:id="2073691325">
              <w:marLeft w:val="0"/>
              <w:marRight w:val="0"/>
              <w:marTop w:val="0"/>
              <w:marBottom w:val="0"/>
              <w:divBdr>
                <w:top w:val="none" w:sz="0" w:space="0" w:color="auto"/>
                <w:left w:val="none" w:sz="0" w:space="0" w:color="auto"/>
                <w:bottom w:val="none" w:sz="0" w:space="0" w:color="auto"/>
                <w:right w:val="none" w:sz="0" w:space="0" w:color="auto"/>
              </w:divBdr>
            </w:div>
          </w:divsChild>
        </w:div>
        <w:div w:id="1853688891">
          <w:marLeft w:val="0"/>
          <w:marRight w:val="0"/>
          <w:marTop w:val="0"/>
          <w:marBottom w:val="0"/>
          <w:divBdr>
            <w:top w:val="none" w:sz="0" w:space="0" w:color="auto"/>
            <w:left w:val="none" w:sz="0" w:space="0" w:color="auto"/>
            <w:bottom w:val="none" w:sz="0" w:space="0" w:color="auto"/>
            <w:right w:val="none" w:sz="0" w:space="0" w:color="auto"/>
          </w:divBdr>
          <w:divsChild>
            <w:div w:id="15207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mailto:aphp@aphport.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aphp@aphport.org" TargetMode="External"/><Relationship Id="rId2" Type="http://schemas.openxmlformats.org/officeDocument/2006/relationships/customXml" Target="../customXml/item2.xml"/><Relationship Id="rId16" Type="http://schemas.openxmlformats.org/officeDocument/2006/relationships/hyperlink" Target="mailto:activites@aphport.org"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aphp@aphport.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phport.org/" TargetMode="External"/><Relationship Id="rId22" Type="http://schemas.microsoft.com/office/2020/10/relationships/intelligence" Target="intelligence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51F29465F2A4A80B26DD564B8706AFA"/>
        <w:category>
          <w:name w:val="Général"/>
          <w:gallery w:val="placeholder"/>
        </w:category>
        <w:types>
          <w:type w:val="bbPlcHdr"/>
        </w:types>
        <w:behaviors>
          <w:behavior w:val="content"/>
        </w:behaviors>
        <w:guid w:val="{97A2E8CA-EAFC-4E0D-8040-2B9126BFF60C}"/>
      </w:docPartPr>
      <w:docPartBody>
        <w:p w:rsidR="0003572D" w:rsidRDefault="006E32AF" w:rsidP="006E32AF">
          <w:pPr>
            <w:pStyle w:val="C51F29465F2A4A80B26DD564B8706AFA"/>
          </w:pPr>
          <w:r w:rsidRPr="00D8692D">
            <w:rPr>
              <w:lang w:val="fr-FR"/>
            </w:rPr>
            <w:t>[</w:t>
          </w:r>
          <w:r w:rsidRPr="00E25DC2">
            <w:t>Adresse postale]</w:t>
          </w:r>
          <w:r w:rsidRPr="00E25DC2">
            <w:br/>
            <w:t>[Code postal, Ville]</w:t>
          </w:r>
          <w:r w:rsidRPr="00E25DC2">
            <w:br/>
            <w:t>[Téléphone</w:t>
          </w:r>
          <w:r w:rsidRPr="00D8692D">
            <w:rPr>
              <w:lang w:val="fr-FR"/>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291">
    <w:altName w:val="Times New Roman"/>
    <w:charset w:val="00"/>
    <w:family w:val="auto"/>
    <w:pitch w:val="variable"/>
  </w:font>
  <w:font w:name="Aharoni">
    <w:charset w:val="B1"/>
    <w:family w:val="auto"/>
    <w:pitch w:val="variable"/>
    <w:sig w:usb0="00000801" w:usb1="00000000" w:usb2="00000000" w:usb3="00000000" w:csb0="0000002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32AF"/>
    <w:rsid w:val="00003B3B"/>
    <w:rsid w:val="00022CAD"/>
    <w:rsid w:val="0003572D"/>
    <w:rsid w:val="00070ECF"/>
    <w:rsid w:val="000B468B"/>
    <w:rsid w:val="000D5424"/>
    <w:rsid w:val="00135B58"/>
    <w:rsid w:val="00191716"/>
    <w:rsid w:val="001C271A"/>
    <w:rsid w:val="00267229"/>
    <w:rsid w:val="00294329"/>
    <w:rsid w:val="0034465A"/>
    <w:rsid w:val="00534E4E"/>
    <w:rsid w:val="006358A5"/>
    <w:rsid w:val="00642C5E"/>
    <w:rsid w:val="006E32AF"/>
    <w:rsid w:val="006E7143"/>
    <w:rsid w:val="00863FCE"/>
    <w:rsid w:val="00867CC8"/>
    <w:rsid w:val="008C0204"/>
    <w:rsid w:val="009725D0"/>
    <w:rsid w:val="009A2B17"/>
    <w:rsid w:val="00A1209A"/>
    <w:rsid w:val="00AB4E8E"/>
    <w:rsid w:val="00B04A2B"/>
    <w:rsid w:val="00B226FB"/>
    <w:rsid w:val="00B231C6"/>
    <w:rsid w:val="00B52929"/>
    <w:rsid w:val="00B75C76"/>
    <w:rsid w:val="00C95222"/>
    <w:rsid w:val="00CD70C2"/>
    <w:rsid w:val="00D052AA"/>
    <w:rsid w:val="00D83892"/>
    <w:rsid w:val="00D87D35"/>
    <w:rsid w:val="00EA3307"/>
    <w:rsid w:val="00FA545F"/>
    <w:rsid w:val="00FA7278"/>
    <w:rsid w:val="00FD1FD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51F29465F2A4A80B26DD564B8706AFA">
    <w:name w:val="C51F29465F2A4A80B26DD564B8706AFA"/>
    <w:rsid w:val="006E32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Élémentaire">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d76625-daff-48f4-8692-b2698a67e229">
      <Terms xmlns="http://schemas.microsoft.com/office/infopath/2007/PartnerControls"/>
    </lcf76f155ced4ddcb4097134ff3c332f>
    <TaxCatchAll xmlns="c56c52ee-49a7-4819-b74b-f2caf29ece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B8201A9FFB8A4C9DF8AF62E4847A48" ma:contentTypeVersion="15" ma:contentTypeDescription="Crée un document." ma:contentTypeScope="" ma:versionID="7c5cc5b6c1122fac5058583429680b17">
  <xsd:schema xmlns:xsd="http://www.w3.org/2001/XMLSchema" xmlns:xs="http://www.w3.org/2001/XMLSchema" xmlns:p="http://schemas.microsoft.com/office/2006/metadata/properties" xmlns:ns2="82d76625-daff-48f4-8692-b2698a67e229" xmlns:ns3="c56c52ee-49a7-4819-b74b-f2caf29ece40" targetNamespace="http://schemas.microsoft.com/office/2006/metadata/properties" ma:root="true" ma:fieldsID="068702c68ce87ba5b6bbdff0a0404887" ns2:_="" ns3:_="">
    <xsd:import namespace="82d76625-daff-48f4-8692-b2698a67e229"/>
    <xsd:import namespace="c56c52ee-49a7-4819-b74b-f2caf29ece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76625-daff-48f4-8692-b2698a67e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1504e802-17c7-4eef-a846-7e9bf8665ff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6c52ee-49a7-4819-b74b-f2caf29ece4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33a3c9-e701-4d08-966b-d0474d322d89}" ma:internalName="TaxCatchAll" ma:showField="CatchAllData" ma:web="c56c52ee-49a7-4819-b74b-f2caf29ece4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D8425-7DDD-4BEE-800E-93BEC124FBE8}">
  <ds:schemaRefs>
    <ds:schemaRef ds:uri="http://schemas.microsoft.com/office/2006/metadata/properties"/>
    <ds:schemaRef ds:uri="http://schemas.microsoft.com/office/infopath/2007/PartnerControls"/>
    <ds:schemaRef ds:uri="82d76625-daff-48f4-8692-b2698a67e229"/>
    <ds:schemaRef ds:uri="c56c52ee-49a7-4819-b74b-f2caf29ece40"/>
  </ds:schemaRefs>
</ds:datastoreItem>
</file>

<file path=customXml/itemProps2.xml><?xml version="1.0" encoding="utf-8"?>
<ds:datastoreItem xmlns:ds="http://schemas.openxmlformats.org/officeDocument/2006/customXml" ds:itemID="{CCC4B5E1-B8E6-4642-BD06-E7BE99CA8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d76625-daff-48f4-8692-b2698a67e229"/>
    <ds:schemaRef ds:uri="c56c52ee-49a7-4819-b74b-f2caf29ec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BB68C-DF97-4123-AF76-57E44E03F490}">
  <ds:schemaRefs>
    <ds:schemaRef ds:uri="http://schemas.microsoft.com/sharepoint/v3/contenttype/forms"/>
  </ds:schemaRefs>
</ds:datastoreItem>
</file>

<file path=customXml/itemProps4.xml><?xml version="1.0" encoding="utf-8"?>
<ds:datastoreItem xmlns:ds="http://schemas.openxmlformats.org/officeDocument/2006/customXml" ds:itemID="{D1FA88FA-623D-4D1A-92D9-E2F0F1951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1355</Words>
  <Characters>7454</Characters>
  <Application>Microsoft Office Word</Application>
  <DocSecurity>4</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APHP</dc:creator>
  <cp:lastModifiedBy>Isabelle Genois</cp:lastModifiedBy>
  <cp:revision>2</cp:revision>
  <cp:lastPrinted>2023-08-07T17:29:00Z</cp:lastPrinted>
  <dcterms:created xsi:type="dcterms:W3CDTF">2024-08-30T16:30:00Z</dcterms:created>
  <dcterms:modified xsi:type="dcterms:W3CDTF">2024-08-30T16:30:00Z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0x0101002BB8201A9FFB8A4C9DF8AF62E4847A48</vt:lpwstr>
  </property>
  <property fmtid="{D5CDD505-2E9C-101B-9397-08002B2CF9AE}" pid="3" name="MediaServiceImageTags">
    <vt:lpwstr/>
  </property>
</Properties>
</file>